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EFC7" w14:textId="77777777" w:rsidR="00311266" w:rsidRPr="00D73951" w:rsidRDefault="00311266" w:rsidP="00311266">
      <w:pPr>
        <w:jc w:val="center"/>
        <w:rPr>
          <w:rFonts w:ascii="Garamond" w:hAnsi="Garamond"/>
          <w:b/>
          <w:sz w:val="28"/>
          <w:u w:val="single"/>
        </w:rPr>
      </w:pPr>
      <w:r w:rsidRPr="00D73951">
        <w:rPr>
          <w:rFonts w:ascii="Garamond" w:hAnsi="Garamond"/>
          <w:b/>
          <w:sz w:val="28"/>
          <w:u w:val="single"/>
        </w:rPr>
        <w:t xml:space="preserve">Monarch High School </w:t>
      </w:r>
      <w:r w:rsidR="00333A36" w:rsidRPr="00D73951">
        <w:rPr>
          <w:rFonts w:ascii="Garamond" w:hAnsi="Garamond"/>
          <w:b/>
          <w:sz w:val="28"/>
          <w:u w:val="single"/>
        </w:rPr>
        <w:t>Rho Kappa</w:t>
      </w:r>
      <w:r w:rsidRPr="00D73951">
        <w:rPr>
          <w:rFonts w:ascii="Garamond" w:hAnsi="Garamond"/>
          <w:b/>
          <w:sz w:val="28"/>
          <w:u w:val="single"/>
        </w:rPr>
        <w:t xml:space="preserve"> </w:t>
      </w:r>
      <w:proofErr w:type="gramStart"/>
      <w:r w:rsidRPr="00D73951">
        <w:rPr>
          <w:rFonts w:ascii="Garamond" w:hAnsi="Garamond"/>
          <w:b/>
          <w:sz w:val="28"/>
          <w:u w:val="single"/>
        </w:rPr>
        <w:t>By</w:t>
      </w:r>
      <w:proofErr w:type="gramEnd"/>
      <w:r w:rsidRPr="00D73951">
        <w:rPr>
          <w:rFonts w:ascii="Garamond" w:hAnsi="Garamond"/>
          <w:b/>
          <w:sz w:val="28"/>
          <w:u w:val="single"/>
        </w:rPr>
        <w:t xml:space="preserve"> Laws</w:t>
      </w:r>
    </w:p>
    <w:p w14:paraId="248B491C" w14:textId="77777777" w:rsidR="00311266" w:rsidRPr="00D73951" w:rsidRDefault="00311266" w:rsidP="00311266">
      <w:pPr>
        <w:jc w:val="center"/>
        <w:rPr>
          <w:rFonts w:ascii="Garamond" w:hAnsi="Garamond"/>
          <w:b/>
        </w:rPr>
      </w:pPr>
    </w:p>
    <w:p w14:paraId="0E808A46" w14:textId="77777777" w:rsidR="0073428F" w:rsidRPr="00D73951" w:rsidRDefault="00311266" w:rsidP="00311266">
      <w:pPr>
        <w:pStyle w:val="ListParagraph"/>
        <w:numPr>
          <w:ilvl w:val="0"/>
          <w:numId w:val="1"/>
        </w:numPr>
        <w:rPr>
          <w:rFonts w:ascii="Garamond" w:hAnsi="Garamond"/>
          <w:b/>
        </w:rPr>
      </w:pPr>
      <w:r w:rsidRPr="00D73951">
        <w:rPr>
          <w:rFonts w:ascii="Garamond" w:hAnsi="Garamond"/>
          <w:b/>
        </w:rPr>
        <w:t xml:space="preserve">Name: </w:t>
      </w:r>
      <w:r w:rsidR="0005399F">
        <w:rPr>
          <w:rFonts w:ascii="Garamond" w:hAnsi="Garamond"/>
        </w:rPr>
        <w:t xml:space="preserve">Monarch High School </w:t>
      </w:r>
      <w:r w:rsidRPr="00D73951">
        <w:rPr>
          <w:rFonts w:ascii="Garamond" w:hAnsi="Garamond"/>
        </w:rPr>
        <w:t xml:space="preserve">Chapter of </w:t>
      </w:r>
      <w:r w:rsidR="00333A36" w:rsidRPr="00D73951">
        <w:rPr>
          <w:rFonts w:ascii="Garamond" w:hAnsi="Garamond"/>
        </w:rPr>
        <w:t>Rho Kappa</w:t>
      </w:r>
    </w:p>
    <w:p w14:paraId="74455467" w14:textId="77777777" w:rsidR="0073428F" w:rsidRPr="00D73951" w:rsidRDefault="0073428F" w:rsidP="0073428F">
      <w:pPr>
        <w:pStyle w:val="ListParagraph"/>
        <w:ind w:left="1080"/>
        <w:rPr>
          <w:rFonts w:ascii="Garamond" w:hAnsi="Garamond"/>
          <w:b/>
        </w:rPr>
      </w:pPr>
    </w:p>
    <w:p w14:paraId="22C3DD5E" w14:textId="77777777" w:rsidR="0073428F" w:rsidRPr="00D73951" w:rsidRDefault="0073428F" w:rsidP="00311266">
      <w:pPr>
        <w:pStyle w:val="ListParagraph"/>
        <w:numPr>
          <w:ilvl w:val="0"/>
          <w:numId w:val="1"/>
        </w:numPr>
        <w:rPr>
          <w:rFonts w:ascii="Garamond" w:hAnsi="Garamond"/>
          <w:b/>
        </w:rPr>
      </w:pPr>
      <w:r w:rsidRPr="00D73951">
        <w:rPr>
          <w:rFonts w:ascii="Garamond" w:hAnsi="Garamond"/>
          <w:b/>
        </w:rPr>
        <w:t xml:space="preserve">Objectives and Functions: </w:t>
      </w:r>
      <w:r w:rsidRPr="00D73951">
        <w:rPr>
          <w:rFonts w:ascii="Garamond" w:hAnsi="Garamond"/>
        </w:rPr>
        <w:t xml:space="preserve"> </w:t>
      </w:r>
    </w:p>
    <w:p w14:paraId="4F1032FE" w14:textId="77777777" w:rsidR="0073428F" w:rsidRPr="00D73951" w:rsidRDefault="0073428F" w:rsidP="0073428F">
      <w:pPr>
        <w:rPr>
          <w:rFonts w:ascii="Garamond" w:hAnsi="Garamond"/>
          <w:b/>
        </w:rPr>
      </w:pPr>
    </w:p>
    <w:p w14:paraId="3B811DEE" w14:textId="77777777" w:rsidR="0073428F" w:rsidRPr="00D73951" w:rsidRDefault="005A6D0B" w:rsidP="0073428F">
      <w:pPr>
        <w:pStyle w:val="ListParagraph"/>
        <w:numPr>
          <w:ilvl w:val="1"/>
          <w:numId w:val="1"/>
        </w:numPr>
        <w:rPr>
          <w:rFonts w:ascii="Garamond" w:hAnsi="Garamond"/>
          <w:b/>
        </w:rPr>
      </w:pPr>
      <w:r>
        <w:rPr>
          <w:rFonts w:ascii="Garamond" w:hAnsi="Garamond"/>
        </w:rPr>
        <w:t>To promote and</w:t>
      </w:r>
      <w:r w:rsidR="0073428F" w:rsidRPr="00D73951">
        <w:rPr>
          <w:rFonts w:ascii="Garamond" w:hAnsi="Garamond"/>
        </w:rPr>
        <w:t xml:space="preserve"> recognize scholarship</w:t>
      </w:r>
      <w:r w:rsidR="00940D06">
        <w:rPr>
          <w:rFonts w:ascii="Garamond" w:hAnsi="Garamond"/>
        </w:rPr>
        <w:t>, academic excellence,</w:t>
      </w:r>
      <w:r w:rsidR="0073428F" w:rsidRPr="00D73951">
        <w:rPr>
          <w:rFonts w:ascii="Garamond" w:hAnsi="Garamond"/>
        </w:rPr>
        <w:t xml:space="preserve"> and interest in the field of </w:t>
      </w:r>
      <w:r w:rsidR="00C56BAB">
        <w:rPr>
          <w:rFonts w:ascii="Garamond" w:hAnsi="Garamond"/>
        </w:rPr>
        <w:t>Social S</w:t>
      </w:r>
      <w:r w:rsidR="00333A36" w:rsidRPr="00D73951">
        <w:rPr>
          <w:rFonts w:ascii="Garamond" w:hAnsi="Garamond"/>
        </w:rPr>
        <w:t>tudies.</w:t>
      </w:r>
    </w:p>
    <w:p w14:paraId="6365FD43" w14:textId="77777777" w:rsidR="000234BA" w:rsidRPr="00940D06" w:rsidRDefault="0073428F" w:rsidP="000234BA">
      <w:pPr>
        <w:pStyle w:val="ListParagraph"/>
        <w:numPr>
          <w:ilvl w:val="1"/>
          <w:numId w:val="1"/>
        </w:numPr>
        <w:rPr>
          <w:rFonts w:ascii="Garamond" w:hAnsi="Garamond"/>
          <w:b/>
        </w:rPr>
      </w:pPr>
      <w:r w:rsidRPr="00D73951">
        <w:rPr>
          <w:rFonts w:ascii="Garamond" w:hAnsi="Garamond"/>
        </w:rPr>
        <w:t xml:space="preserve">To participate in State and National </w:t>
      </w:r>
      <w:r w:rsidR="00333A36" w:rsidRPr="00D73951">
        <w:rPr>
          <w:rFonts w:ascii="Garamond" w:hAnsi="Garamond"/>
        </w:rPr>
        <w:t>Social Studies</w:t>
      </w:r>
      <w:r w:rsidRPr="00D73951">
        <w:rPr>
          <w:rFonts w:ascii="Garamond" w:hAnsi="Garamond"/>
        </w:rPr>
        <w:t xml:space="preserve"> competitions</w:t>
      </w:r>
      <w:r w:rsidR="00333A36" w:rsidRPr="00D73951">
        <w:rPr>
          <w:rFonts w:ascii="Garamond" w:hAnsi="Garamond"/>
        </w:rPr>
        <w:t>.</w:t>
      </w:r>
    </w:p>
    <w:p w14:paraId="5AB1F052" w14:textId="77777777" w:rsidR="00940D06" w:rsidRDefault="00940D06" w:rsidP="00940D06">
      <w:pPr>
        <w:pStyle w:val="ListParagraph"/>
        <w:ind w:left="1080"/>
        <w:rPr>
          <w:rFonts w:ascii="Garamond" w:hAnsi="Garamond"/>
          <w:b/>
        </w:rPr>
      </w:pPr>
    </w:p>
    <w:p w14:paraId="775D52BA" w14:textId="77777777" w:rsidR="0073428F" w:rsidRPr="00D73951" w:rsidRDefault="0073428F" w:rsidP="0073428F">
      <w:pPr>
        <w:pStyle w:val="ListParagraph"/>
        <w:numPr>
          <w:ilvl w:val="0"/>
          <w:numId w:val="1"/>
        </w:numPr>
        <w:rPr>
          <w:rFonts w:ascii="Garamond" w:hAnsi="Garamond"/>
          <w:b/>
        </w:rPr>
      </w:pPr>
      <w:r w:rsidRPr="00D73951">
        <w:rPr>
          <w:rFonts w:ascii="Garamond" w:hAnsi="Garamond"/>
          <w:b/>
        </w:rPr>
        <w:t>Membership:</w:t>
      </w:r>
    </w:p>
    <w:p w14:paraId="523B9AB6" w14:textId="1AC9A7D9" w:rsidR="0073428F" w:rsidRPr="00F90F76" w:rsidRDefault="0073428F" w:rsidP="0073428F">
      <w:pPr>
        <w:pStyle w:val="ListParagraph"/>
        <w:numPr>
          <w:ilvl w:val="1"/>
          <w:numId w:val="1"/>
        </w:numPr>
        <w:rPr>
          <w:rFonts w:ascii="Garamond" w:hAnsi="Garamond"/>
          <w:b/>
        </w:rPr>
      </w:pPr>
      <w:r w:rsidRPr="00D73951">
        <w:rPr>
          <w:rFonts w:ascii="Garamond" w:hAnsi="Garamond"/>
        </w:rPr>
        <w:t xml:space="preserve">Members must </w:t>
      </w:r>
      <w:r w:rsidR="00333A36" w:rsidRPr="00D73951">
        <w:rPr>
          <w:rFonts w:ascii="Garamond" w:hAnsi="Garamond"/>
        </w:rPr>
        <w:t xml:space="preserve">have completed, </w:t>
      </w:r>
      <w:r w:rsidR="00A81D44">
        <w:rPr>
          <w:rFonts w:ascii="Garamond" w:hAnsi="Garamond"/>
        </w:rPr>
        <w:t>currently enrolled, or taking this upcoming year</w:t>
      </w:r>
      <w:r w:rsidR="00333A36" w:rsidRPr="00D73951">
        <w:rPr>
          <w:rFonts w:ascii="Garamond" w:hAnsi="Garamond"/>
        </w:rPr>
        <w:t xml:space="preserve"> one Advanced Placement course in the field of Social Studies.</w:t>
      </w:r>
    </w:p>
    <w:p w14:paraId="53AB1CBF" w14:textId="77777777" w:rsidR="00F90F76" w:rsidRPr="00F90F76" w:rsidRDefault="00F90F76" w:rsidP="0073428F">
      <w:pPr>
        <w:pStyle w:val="ListParagraph"/>
        <w:numPr>
          <w:ilvl w:val="1"/>
          <w:numId w:val="1"/>
        </w:numPr>
        <w:rPr>
          <w:rFonts w:ascii="Garamond" w:hAnsi="Garamond"/>
          <w:b/>
        </w:rPr>
      </w:pPr>
      <w:r>
        <w:rPr>
          <w:rFonts w:ascii="Garamond" w:hAnsi="Garamond"/>
        </w:rPr>
        <w:t>Members must have completed at least four semesters of Social Studie</w:t>
      </w:r>
      <w:r w:rsidR="005148B0">
        <w:rPr>
          <w:rFonts w:ascii="Garamond" w:hAnsi="Garamond"/>
        </w:rPr>
        <w:t>s coursework prior to induction and intend to complete at least six semest</w:t>
      </w:r>
      <w:r w:rsidR="00A87A20">
        <w:rPr>
          <w:rFonts w:ascii="Garamond" w:hAnsi="Garamond"/>
        </w:rPr>
        <w:t>ers prior to graduation from high school.</w:t>
      </w:r>
    </w:p>
    <w:p w14:paraId="667AA30D" w14:textId="77777777" w:rsidR="00F90F76" w:rsidRPr="00EB25DE" w:rsidRDefault="00F90F76" w:rsidP="0073428F">
      <w:pPr>
        <w:pStyle w:val="ListParagraph"/>
        <w:numPr>
          <w:ilvl w:val="1"/>
          <w:numId w:val="1"/>
        </w:numPr>
        <w:rPr>
          <w:rFonts w:ascii="Garamond" w:hAnsi="Garamond"/>
          <w:b/>
        </w:rPr>
      </w:pPr>
      <w:r>
        <w:rPr>
          <w:rFonts w:ascii="Garamond" w:hAnsi="Garamond"/>
        </w:rPr>
        <w:t xml:space="preserve">Members must have been enrolled at Monarch High School for at least one semester </w:t>
      </w:r>
      <w:r w:rsidR="005D27FD">
        <w:rPr>
          <w:rFonts w:ascii="Garamond" w:hAnsi="Garamond"/>
        </w:rPr>
        <w:t xml:space="preserve">immediately </w:t>
      </w:r>
      <w:r>
        <w:rPr>
          <w:rFonts w:ascii="Garamond" w:hAnsi="Garamond"/>
        </w:rPr>
        <w:t>prior to induction.</w:t>
      </w:r>
    </w:p>
    <w:p w14:paraId="09CE177F" w14:textId="77777777" w:rsidR="00EB25DE" w:rsidRPr="00EB25DE" w:rsidRDefault="00EB25DE" w:rsidP="00EB25DE">
      <w:pPr>
        <w:pStyle w:val="ListParagraph"/>
        <w:numPr>
          <w:ilvl w:val="1"/>
          <w:numId w:val="1"/>
        </w:numPr>
        <w:rPr>
          <w:rFonts w:ascii="Garamond" w:hAnsi="Garamond"/>
        </w:rPr>
      </w:pPr>
      <w:r w:rsidRPr="00EB25DE">
        <w:rPr>
          <w:rFonts w:ascii="Garamond" w:hAnsi="Garamond"/>
        </w:rPr>
        <w:t xml:space="preserve">A member of </w:t>
      </w:r>
      <w:r>
        <w:rPr>
          <w:rFonts w:ascii="Garamond" w:hAnsi="Garamond"/>
        </w:rPr>
        <w:t>Rho Kappa who</w:t>
      </w:r>
      <w:r w:rsidRPr="00EB25DE">
        <w:rPr>
          <w:rFonts w:ascii="Garamond" w:hAnsi="Garamond"/>
        </w:rPr>
        <w:t xml:space="preserve"> transfers to </w:t>
      </w:r>
      <w:r>
        <w:rPr>
          <w:rFonts w:ascii="Garamond" w:hAnsi="Garamond"/>
        </w:rPr>
        <w:t xml:space="preserve">Monarch High School </w:t>
      </w:r>
      <w:r w:rsidRPr="00EB25DE">
        <w:rPr>
          <w:rFonts w:ascii="Garamond" w:hAnsi="Garamond"/>
        </w:rPr>
        <w:t>will be accepted for membership in this chapter upon receiving a letter from his/her former principal.  The transfer member must maintain the membership requirements of this chapter to mai</w:t>
      </w:r>
      <w:bookmarkStart w:id="0" w:name="_GoBack"/>
      <w:bookmarkEnd w:id="0"/>
      <w:r w:rsidRPr="00EB25DE">
        <w:rPr>
          <w:rFonts w:ascii="Garamond" w:hAnsi="Garamond"/>
        </w:rPr>
        <w:t>ntain his/her membership.</w:t>
      </w:r>
    </w:p>
    <w:p w14:paraId="42681A95" w14:textId="77777777" w:rsidR="0073428F" w:rsidRPr="00D73951" w:rsidRDefault="0073428F" w:rsidP="0073428F">
      <w:pPr>
        <w:pStyle w:val="ListParagraph"/>
        <w:numPr>
          <w:ilvl w:val="1"/>
          <w:numId w:val="1"/>
        </w:numPr>
        <w:rPr>
          <w:rFonts w:ascii="Garamond" w:hAnsi="Garamond"/>
          <w:b/>
        </w:rPr>
      </w:pPr>
      <w:r w:rsidRPr="00D73951">
        <w:rPr>
          <w:rFonts w:ascii="Garamond" w:hAnsi="Garamond"/>
        </w:rPr>
        <w:t>Members must actively participate in the activities of the chapter</w:t>
      </w:r>
      <w:r w:rsidR="00333A36" w:rsidRPr="00D73951">
        <w:rPr>
          <w:rFonts w:ascii="Garamond" w:hAnsi="Garamond"/>
        </w:rPr>
        <w:t>.</w:t>
      </w:r>
    </w:p>
    <w:p w14:paraId="2ED0AFDB" w14:textId="77777777" w:rsidR="009A724B" w:rsidRPr="00D73951" w:rsidRDefault="0073428F" w:rsidP="009A724B">
      <w:pPr>
        <w:pStyle w:val="ListParagraph"/>
        <w:numPr>
          <w:ilvl w:val="1"/>
          <w:numId w:val="1"/>
        </w:numPr>
        <w:rPr>
          <w:rFonts w:ascii="Garamond" w:hAnsi="Garamond"/>
          <w:b/>
        </w:rPr>
      </w:pPr>
      <w:r w:rsidRPr="00D73951">
        <w:rPr>
          <w:rFonts w:ascii="Garamond" w:hAnsi="Garamond"/>
        </w:rPr>
        <w:t>Members must ma</w:t>
      </w:r>
      <w:r w:rsidR="00333A36" w:rsidRPr="00D73951">
        <w:rPr>
          <w:rFonts w:ascii="Garamond" w:hAnsi="Garamond"/>
        </w:rPr>
        <w:t>intain an unweighted GPA of 3.0 in Social Studies courses.</w:t>
      </w:r>
    </w:p>
    <w:p w14:paraId="16F7235A" w14:textId="77777777" w:rsidR="00333A36" w:rsidRPr="00FF254B" w:rsidRDefault="00333A36" w:rsidP="00333A36">
      <w:pPr>
        <w:pStyle w:val="ListParagraph"/>
        <w:numPr>
          <w:ilvl w:val="1"/>
          <w:numId w:val="1"/>
        </w:numPr>
        <w:rPr>
          <w:rFonts w:ascii="Garamond" w:hAnsi="Garamond"/>
          <w:b/>
        </w:rPr>
      </w:pPr>
      <w:r w:rsidRPr="00D73951">
        <w:rPr>
          <w:rFonts w:ascii="Garamond" w:hAnsi="Garamond"/>
        </w:rPr>
        <w:t>Members must maintain an unweighted cumulative GPA of 3.0.</w:t>
      </w:r>
    </w:p>
    <w:p w14:paraId="2213EF6A" w14:textId="77777777" w:rsidR="00333A36" w:rsidRPr="00D73951" w:rsidRDefault="00333A36" w:rsidP="00333A36">
      <w:pPr>
        <w:rPr>
          <w:rFonts w:ascii="Garamond" w:hAnsi="Garamond"/>
          <w:b/>
        </w:rPr>
      </w:pPr>
    </w:p>
    <w:p w14:paraId="71D4866D" w14:textId="77777777" w:rsidR="0073428F" w:rsidRPr="00D73951" w:rsidRDefault="00EB25DE" w:rsidP="0073428F">
      <w:pPr>
        <w:pStyle w:val="ListParagraph"/>
        <w:numPr>
          <w:ilvl w:val="0"/>
          <w:numId w:val="1"/>
        </w:numPr>
        <w:rPr>
          <w:rFonts w:ascii="Garamond" w:hAnsi="Garamond"/>
          <w:b/>
        </w:rPr>
      </w:pPr>
      <w:r>
        <w:rPr>
          <w:rFonts w:ascii="Garamond" w:hAnsi="Garamond"/>
          <w:b/>
        </w:rPr>
        <w:t xml:space="preserve">Officers and </w:t>
      </w:r>
      <w:r w:rsidR="0073428F" w:rsidRPr="00D73951">
        <w:rPr>
          <w:rFonts w:ascii="Garamond" w:hAnsi="Garamond"/>
          <w:b/>
        </w:rPr>
        <w:t>Elections:</w:t>
      </w:r>
    </w:p>
    <w:p w14:paraId="01360A66" w14:textId="77777777" w:rsidR="0073428F" w:rsidRPr="00D73951" w:rsidRDefault="0073428F" w:rsidP="0073428F">
      <w:pPr>
        <w:pStyle w:val="ListParagraph"/>
        <w:numPr>
          <w:ilvl w:val="1"/>
          <w:numId w:val="1"/>
        </w:numPr>
        <w:rPr>
          <w:rFonts w:ascii="Garamond" w:hAnsi="Garamond"/>
          <w:b/>
        </w:rPr>
      </w:pPr>
      <w:r w:rsidRPr="00D73951">
        <w:rPr>
          <w:rFonts w:ascii="Garamond" w:hAnsi="Garamond"/>
        </w:rPr>
        <w:t>Officers of this chapter will be President, Vice-President, Treasurer, Secretary, and Historian</w:t>
      </w:r>
      <w:r w:rsidR="00333A36" w:rsidRPr="00D73951">
        <w:rPr>
          <w:rFonts w:ascii="Garamond" w:hAnsi="Garamond"/>
        </w:rPr>
        <w:t>.</w:t>
      </w:r>
    </w:p>
    <w:p w14:paraId="113995D8" w14:textId="77777777" w:rsidR="0073428F" w:rsidRPr="00D73951" w:rsidRDefault="0073428F" w:rsidP="0073428F">
      <w:pPr>
        <w:pStyle w:val="ListParagraph"/>
        <w:numPr>
          <w:ilvl w:val="1"/>
          <w:numId w:val="1"/>
        </w:numPr>
        <w:rPr>
          <w:rFonts w:ascii="Garamond" w:hAnsi="Garamond"/>
          <w:b/>
        </w:rPr>
      </w:pPr>
      <w:r w:rsidRPr="00D73951">
        <w:rPr>
          <w:rFonts w:ascii="Garamond" w:hAnsi="Garamond"/>
        </w:rPr>
        <w:t xml:space="preserve">Officers will be elected by </w:t>
      </w:r>
      <w:proofErr w:type="gramStart"/>
      <w:r w:rsidRPr="00D73951">
        <w:rPr>
          <w:rFonts w:ascii="Garamond" w:hAnsi="Garamond"/>
        </w:rPr>
        <w:t>the majority of</w:t>
      </w:r>
      <w:proofErr w:type="gramEnd"/>
      <w:r w:rsidRPr="00D73951">
        <w:rPr>
          <w:rFonts w:ascii="Garamond" w:hAnsi="Garamond"/>
        </w:rPr>
        <w:t xml:space="preserve"> chapter members</w:t>
      </w:r>
      <w:r w:rsidR="000E3E95">
        <w:rPr>
          <w:rFonts w:ascii="Garamond" w:hAnsi="Garamond"/>
        </w:rPr>
        <w:t xml:space="preserve"> during the Spring of each academic year.</w:t>
      </w:r>
    </w:p>
    <w:p w14:paraId="69362814" w14:textId="77777777" w:rsidR="0073428F" w:rsidRPr="00F90F76" w:rsidRDefault="0073428F" w:rsidP="0073428F">
      <w:pPr>
        <w:pStyle w:val="ListParagraph"/>
        <w:numPr>
          <w:ilvl w:val="1"/>
          <w:numId w:val="1"/>
        </w:numPr>
        <w:rPr>
          <w:rFonts w:ascii="Garamond" w:hAnsi="Garamond"/>
          <w:b/>
        </w:rPr>
      </w:pPr>
      <w:r w:rsidRPr="00D73951">
        <w:rPr>
          <w:rFonts w:ascii="Garamond" w:hAnsi="Garamond"/>
        </w:rPr>
        <w:t xml:space="preserve">In the event of a tie, </w:t>
      </w:r>
      <w:r w:rsidR="00333A36" w:rsidRPr="00D73951">
        <w:rPr>
          <w:rFonts w:ascii="Garamond" w:hAnsi="Garamond"/>
        </w:rPr>
        <w:t>runoff</w:t>
      </w:r>
      <w:r w:rsidRPr="00D73951">
        <w:rPr>
          <w:rFonts w:ascii="Garamond" w:hAnsi="Garamond"/>
        </w:rPr>
        <w:t xml:space="preserve"> vote</w:t>
      </w:r>
      <w:r w:rsidR="00333A36" w:rsidRPr="00D73951">
        <w:rPr>
          <w:rFonts w:ascii="Garamond" w:hAnsi="Garamond"/>
        </w:rPr>
        <w:t>s will be taken</w:t>
      </w:r>
      <w:r w:rsidRPr="00D73951">
        <w:rPr>
          <w:rFonts w:ascii="Garamond" w:hAnsi="Garamond"/>
        </w:rPr>
        <w:t xml:space="preserve"> until the tie is resolved.</w:t>
      </w:r>
    </w:p>
    <w:p w14:paraId="5DAC7DD7" w14:textId="77777777" w:rsidR="00F90F76" w:rsidRPr="00D73951" w:rsidRDefault="00F90F76" w:rsidP="0073428F">
      <w:pPr>
        <w:pStyle w:val="ListParagraph"/>
        <w:numPr>
          <w:ilvl w:val="1"/>
          <w:numId w:val="1"/>
        </w:numPr>
        <w:rPr>
          <w:rFonts w:ascii="Garamond" w:hAnsi="Garamond"/>
          <w:b/>
        </w:rPr>
      </w:pPr>
      <w:r>
        <w:rPr>
          <w:rFonts w:ascii="Garamond" w:hAnsi="Garamond"/>
        </w:rPr>
        <w:t>The term of o</w:t>
      </w:r>
      <w:r w:rsidR="000E3E95">
        <w:rPr>
          <w:rFonts w:ascii="Garamond" w:hAnsi="Garamond"/>
        </w:rPr>
        <w:t>ffice will be one academic year, beginning on the first day of the academic year.</w:t>
      </w:r>
    </w:p>
    <w:p w14:paraId="3D6478EC" w14:textId="77777777" w:rsidR="0073428F" w:rsidRPr="00D73951" w:rsidRDefault="0073428F" w:rsidP="0073428F">
      <w:pPr>
        <w:pStyle w:val="ListParagraph"/>
        <w:ind w:left="1440"/>
        <w:rPr>
          <w:rFonts w:ascii="Garamond" w:hAnsi="Garamond"/>
          <w:b/>
        </w:rPr>
      </w:pPr>
    </w:p>
    <w:p w14:paraId="527FCB14" w14:textId="77777777" w:rsidR="0073428F" w:rsidRPr="00D73951" w:rsidRDefault="0073428F" w:rsidP="0073428F">
      <w:pPr>
        <w:pStyle w:val="ListParagraph"/>
        <w:numPr>
          <w:ilvl w:val="0"/>
          <w:numId w:val="1"/>
        </w:numPr>
        <w:rPr>
          <w:rFonts w:ascii="Garamond" w:hAnsi="Garamond"/>
          <w:b/>
        </w:rPr>
      </w:pPr>
      <w:r w:rsidRPr="00D73951">
        <w:rPr>
          <w:rFonts w:ascii="Garamond" w:hAnsi="Garamond"/>
          <w:b/>
        </w:rPr>
        <w:t>Duties of Officers:</w:t>
      </w:r>
    </w:p>
    <w:p w14:paraId="0B9E93D6" w14:textId="77777777" w:rsidR="0073428F" w:rsidRPr="00D73951" w:rsidRDefault="0073428F" w:rsidP="0073428F">
      <w:pPr>
        <w:pStyle w:val="ListParagraph"/>
        <w:numPr>
          <w:ilvl w:val="1"/>
          <w:numId w:val="1"/>
        </w:numPr>
        <w:rPr>
          <w:rFonts w:ascii="Garamond" w:hAnsi="Garamond"/>
          <w:b/>
        </w:rPr>
      </w:pPr>
      <w:r w:rsidRPr="00D73951">
        <w:rPr>
          <w:rFonts w:ascii="Garamond" w:hAnsi="Garamond" w:cs="Arial"/>
        </w:rPr>
        <w:t xml:space="preserve">The President shall preside over meetings, be responsible for chapter business, and represent the chapter in </w:t>
      </w:r>
      <w:r w:rsidR="00333A36" w:rsidRPr="00D73951">
        <w:rPr>
          <w:rFonts w:ascii="Garamond" w:hAnsi="Garamond" w:cs="Arial"/>
        </w:rPr>
        <w:t>all</w:t>
      </w:r>
      <w:r w:rsidRPr="00D73951">
        <w:rPr>
          <w:rFonts w:ascii="Garamond" w:hAnsi="Garamond" w:cs="Arial"/>
        </w:rPr>
        <w:t xml:space="preserve"> affairs.</w:t>
      </w:r>
      <w:r w:rsidR="00EB25DE">
        <w:rPr>
          <w:rFonts w:ascii="Garamond" w:hAnsi="Garamond" w:cs="Arial"/>
        </w:rPr>
        <w:t xml:space="preserve">  The President shall also appoint any committee deemed necessary by the membership at the time of need.</w:t>
      </w:r>
    </w:p>
    <w:p w14:paraId="5D9A3CDA" w14:textId="77777777" w:rsidR="0073428F" w:rsidRPr="00D73951" w:rsidRDefault="0073428F" w:rsidP="0073428F">
      <w:pPr>
        <w:pStyle w:val="ListParagraph"/>
        <w:numPr>
          <w:ilvl w:val="1"/>
          <w:numId w:val="1"/>
        </w:numPr>
        <w:rPr>
          <w:rFonts w:ascii="Garamond" w:hAnsi="Garamond"/>
          <w:b/>
        </w:rPr>
      </w:pPr>
      <w:r w:rsidRPr="00D73951">
        <w:rPr>
          <w:rFonts w:ascii="Garamond" w:hAnsi="Garamond" w:cs="Arial"/>
        </w:rPr>
        <w:t>The Vice-President shall preside over meetings in the absence of the President and be responsible for furnishing programs at meetings.</w:t>
      </w:r>
    </w:p>
    <w:p w14:paraId="011D554F" w14:textId="77777777" w:rsidR="0073428F" w:rsidRPr="00D73951" w:rsidRDefault="0073428F" w:rsidP="0073428F">
      <w:pPr>
        <w:pStyle w:val="ListParagraph"/>
        <w:numPr>
          <w:ilvl w:val="1"/>
          <w:numId w:val="1"/>
        </w:numPr>
        <w:rPr>
          <w:rFonts w:ascii="Garamond" w:hAnsi="Garamond"/>
          <w:b/>
        </w:rPr>
      </w:pPr>
      <w:r w:rsidRPr="00D73951">
        <w:rPr>
          <w:rFonts w:ascii="Garamond" w:hAnsi="Garamond" w:cs="Arial"/>
        </w:rPr>
        <w:t xml:space="preserve">The Treasurer shall care for </w:t>
      </w:r>
      <w:r w:rsidR="005C076D">
        <w:rPr>
          <w:rFonts w:ascii="Garamond" w:hAnsi="Garamond" w:cs="Arial"/>
        </w:rPr>
        <w:t xml:space="preserve">and remit chapter </w:t>
      </w:r>
      <w:r w:rsidRPr="00D73951">
        <w:rPr>
          <w:rFonts w:ascii="Garamond" w:hAnsi="Garamond" w:cs="Arial"/>
        </w:rPr>
        <w:t>funds, subject to school regulations.</w:t>
      </w:r>
    </w:p>
    <w:p w14:paraId="5D5E7091" w14:textId="77777777" w:rsidR="0073428F" w:rsidRPr="00D73951" w:rsidRDefault="0073428F" w:rsidP="0073428F">
      <w:pPr>
        <w:pStyle w:val="ListParagraph"/>
        <w:numPr>
          <w:ilvl w:val="1"/>
          <w:numId w:val="1"/>
        </w:numPr>
        <w:rPr>
          <w:rFonts w:ascii="Garamond" w:hAnsi="Garamond"/>
          <w:b/>
        </w:rPr>
      </w:pPr>
      <w:r w:rsidRPr="00D73951">
        <w:rPr>
          <w:rFonts w:ascii="Garamond" w:hAnsi="Garamond" w:cs="Arial"/>
        </w:rPr>
        <w:t>The Secretary shall keep minutes of all chapter meetings, chapter communications and record attendance.</w:t>
      </w:r>
    </w:p>
    <w:p w14:paraId="0B1165B6" w14:textId="77777777" w:rsidR="00530FE3" w:rsidRPr="005A6D0B" w:rsidRDefault="0073428F" w:rsidP="0073428F">
      <w:pPr>
        <w:pStyle w:val="ListParagraph"/>
        <w:numPr>
          <w:ilvl w:val="1"/>
          <w:numId w:val="1"/>
        </w:numPr>
        <w:rPr>
          <w:rFonts w:ascii="Garamond" w:hAnsi="Garamond"/>
          <w:b/>
        </w:rPr>
      </w:pPr>
      <w:r w:rsidRPr="00D73951">
        <w:rPr>
          <w:rFonts w:ascii="Garamond" w:hAnsi="Garamond" w:cs="Arial"/>
        </w:rPr>
        <w:t>The His</w:t>
      </w:r>
      <w:r w:rsidR="00E420FD">
        <w:rPr>
          <w:rFonts w:ascii="Garamond" w:hAnsi="Garamond" w:cs="Arial"/>
        </w:rPr>
        <w:t xml:space="preserve">torian shall maintain a written and </w:t>
      </w:r>
      <w:r w:rsidRPr="00D73951">
        <w:rPr>
          <w:rFonts w:ascii="Garamond" w:hAnsi="Garamond" w:cs="Arial"/>
        </w:rPr>
        <w:t>pictorial record of chapter activities.</w:t>
      </w:r>
    </w:p>
    <w:p w14:paraId="3577BFCC" w14:textId="77777777" w:rsidR="005A6D0B" w:rsidRPr="005A6D0B" w:rsidRDefault="005A6D0B" w:rsidP="005A6D0B">
      <w:pPr>
        <w:rPr>
          <w:rFonts w:ascii="Garamond" w:hAnsi="Garamond"/>
          <w:b/>
        </w:rPr>
      </w:pPr>
    </w:p>
    <w:p w14:paraId="4E05D64A" w14:textId="77777777" w:rsidR="000E3E95" w:rsidRPr="005A6D0B" w:rsidRDefault="000E3E95" w:rsidP="000E3E95">
      <w:pPr>
        <w:pStyle w:val="ListParagraph"/>
        <w:numPr>
          <w:ilvl w:val="0"/>
          <w:numId w:val="1"/>
        </w:numPr>
        <w:rPr>
          <w:rFonts w:ascii="Garamond" w:hAnsi="Garamond"/>
          <w:b/>
        </w:rPr>
      </w:pPr>
      <w:r w:rsidRPr="005A6D0B">
        <w:rPr>
          <w:rFonts w:ascii="Garamond" w:hAnsi="Garamond" w:cs="Arial"/>
          <w:b/>
        </w:rPr>
        <w:t>Duties of Chapter Sponsor:</w:t>
      </w:r>
    </w:p>
    <w:p w14:paraId="50FAC546" w14:textId="77777777" w:rsidR="000E3E95" w:rsidRDefault="005A6D0B" w:rsidP="005A6D0B">
      <w:pPr>
        <w:pStyle w:val="ListParagraph"/>
        <w:numPr>
          <w:ilvl w:val="1"/>
          <w:numId w:val="1"/>
        </w:numPr>
        <w:rPr>
          <w:rFonts w:ascii="Garamond" w:hAnsi="Garamond"/>
        </w:rPr>
      </w:pPr>
      <w:r w:rsidRPr="005A6D0B">
        <w:rPr>
          <w:rFonts w:ascii="Garamond" w:hAnsi="Garamond"/>
        </w:rPr>
        <w:t>The chapter sponsor will be responsible for the chapter's day-to-day activities, act as a supervisor over the chapter, and perform the duties of a</w:t>
      </w:r>
      <w:r>
        <w:rPr>
          <w:rFonts w:ascii="Garamond" w:hAnsi="Garamond"/>
        </w:rPr>
        <w:t xml:space="preserve"> </w:t>
      </w:r>
      <w:r w:rsidRPr="005A6D0B">
        <w:rPr>
          <w:rFonts w:ascii="Garamond" w:hAnsi="Garamond"/>
        </w:rPr>
        <w:t>liaison among administration, faculty, students, and community members.</w:t>
      </w:r>
    </w:p>
    <w:p w14:paraId="3F6EF9F4" w14:textId="77777777" w:rsidR="005A6D0B" w:rsidRDefault="005A6D0B" w:rsidP="005A6D0B">
      <w:pPr>
        <w:pStyle w:val="ListParagraph"/>
        <w:numPr>
          <w:ilvl w:val="1"/>
          <w:numId w:val="1"/>
        </w:numPr>
        <w:rPr>
          <w:rFonts w:ascii="Garamond" w:hAnsi="Garamond"/>
        </w:rPr>
      </w:pPr>
      <w:r w:rsidRPr="005A6D0B">
        <w:rPr>
          <w:rFonts w:ascii="Garamond" w:hAnsi="Garamond"/>
        </w:rPr>
        <w:t>The chapter sponsor has the responsibility for the maintenance of accurate and up-to-date files that consist of membership lists, financial transactions, chapter history, chapter activities, chapter publications and correspondence,</w:t>
      </w:r>
      <w:r>
        <w:rPr>
          <w:rFonts w:ascii="Garamond" w:hAnsi="Garamond"/>
        </w:rPr>
        <w:t xml:space="preserve"> </w:t>
      </w:r>
      <w:r w:rsidRPr="005A6D0B">
        <w:rPr>
          <w:rFonts w:ascii="Garamond" w:hAnsi="Garamond"/>
        </w:rPr>
        <w:t>and chapter by-laws.</w:t>
      </w:r>
    </w:p>
    <w:p w14:paraId="1F77D238" w14:textId="77777777" w:rsidR="005A6D0B" w:rsidRDefault="005A6D0B" w:rsidP="005A6D0B">
      <w:pPr>
        <w:pStyle w:val="ListParagraph"/>
        <w:numPr>
          <w:ilvl w:val="1"/>
          <w:numId w:val="1"/>
        </w:numPr>
        <w:rPr>
          <w:rFonts w:ascii="Garamond" w:hAnsi="Garamond"/>
        </w:rPr>
      </w:pPr>
      <w:r w:rsidRPr="005A6D0B">
        <w:rPr>
          <w:rFonts w:ascii="Garamond" w:hAnsi="Garamond"/>
        </w:rPr>
        <w:t>The chapter sponsor shall regularly review each member to ensure membership in</w:t>
      </w:r>
      <w:r>
        <w:rPr>
          <w:rFonts w:ascii="Garamond" w:hAnsi="Garamond"/>
        </w:rPr>
        <w:t xml:space="preserve"> </w:t>
      </w:r>
      <w:r w:rsidRPr="005A6D0B">
        <w:rPr>
          <w:rFonts w:ascii="Garamond" w:hAnsi="Garamond"/>
        </w:rPr>
        <w:t>good standing as determined by the chapter's by-laws.</w:t>
      </w:r>
    </w:p>
    <w:p w14:paraId="52C87A3F" w14:textId="77777777" w:rsidR="005A6D0B" w:rsidRDefault="005A6D0B" w:rsidP="005A6D0B">
      <w:pPr>
        <w:pStyle w:val="ListParagraph"/>
        <w:numPr>
          <w:ilvl w:val="1"/>
          <w:numId w:val="1"/>
        </w:numPr>
        <w:rPr>
          <w:rFonts w:ascii="Garamond" w:hAnsi="Garamond"/>
        </w:rPr>
      </w:pPr>
      <w:r w:rsidRPr="005A6D0B">
        <w:rPr>
          <w:rFonts w:ascii="Garamond" w:hAnsi="Garamond"/>
        </w:rPr>
        <w:t>The chapter sponsor shall assist the chapter officers to understand and carry</w:t>
      </w:r>
      <w:r>
        <w:rPr>
          <w:rFonts w:ascii="Garamond" w:hAnsi="Garamond"/>
        </w:rPr>
        <w:t xml:space="preserve"> </w:t>
      </w:r>
      <w:r w:rsidRPr="005A6D0B">
        <w:rPr>
          <w:rFonts w:ascii="Garamond" w:hAnsi="Garamond"/>
        </w:rPr>
        <w:t>out their duties to the best of their abilities.</w:t>
      </w:r>
    </w:p>
    <w:p w14:paraId="70069CCC" w14:textId="77777777" w:rsidR="005A6D0B" w:rsidRPr="005A6D0B" w:rsidRDefault="005A6D0B" w:rsidP="005A6D0B">
      <w:pPr>
        <w:pStyle w:val="ListParagraph"/>
        <w:numPr>
          <w:ilvl w:val="1"/>
          <w:numId w:val="1"/>
        </w:numPr>
        <w:rPr>
          <w:rFonts w:ascii="Garamond" w:hAnsi="Garamond"/>
        </w:rPr>
      </w:pPr>
      <w:r w:rsidRPr="005A6D0B">
        <w:rPr>
          <w:rFonts w:ascii="Garamond" w:hAnsi="Garamond"/>
        </w:rPr>
        <w:lastRenderedPageBreak/>
        <w:t>The chapter sponsor shall be the main liaison between the local chapter and the national organization. This sponsor is responsible for submitting all membership lists and associated fees along with any other information</w:t>
      </w:r>
      <w:r>
        <w:rPr>
          <w:rFonts w:ascii="Garamond" w:hAnsi="Garamond"/>
        </w:rPr>
        <w:t xml:space="preserve"> </w:t>
      </w:r>
      <w:r w:rsidRPr="005A6D0B">
        <w:rPr>
          <w:rFonts w:ascii="Garamond" w:hAnsi="Garamond"/>
        </w:rPr>
        <w:t>requested by the Rho Kappa Advisory Council.</w:t>
      </w:r>
    </w:p>
    <w:p w14:paraId="48BA3D1D" w14:textId="77777777" w:rsidR="00EB25DE" w:rsidRPr="00EB25DE" w:rsidRDefault="00EB25DE" w:rsidP="00EB25DE">
      <w:pPr>
        <w:pStyle w:val="ListParagraph"/>
        <w:ind w:left="1440"/>
        <w:rPr>
          <w:rFonts w:ascii="Garamond" w:hAnsi="Garamond"/>
          <w:b/>
        </w:rPr>
      </w:pPr>
    </w:p>
    <w:p w14:paraId="2BC756E1" w14:textId="77777777" w:rsidR="00EB25DE" w:rsidRPr="00EB25DE" w:rsidRDefault="00EB25DE" w:rsidP="00EB25DE">
      <w:pPr>
        <w:pStyle w:val="ListParagraph"/>
        <w:numPr>
          <w:ilvl w:val="0"/>
          <w:numId w:val="1"/>
        </w:numPr>
        <w:rPr>
          <w:rFonts w:ascii="Garamond" w:hAnsi="Garamond"/>
          <w:b/>
        </w:rPr>
      </w:pPr>
      <w:r w:rsidRPr="00EB25DE">
        <w:rPr>
          <w:rFonts w:ascii="Garamond" w:hAnsi="Garamond" w:cs="Arial"/>
          <w:b/>
        </w:rPr>
        <w:t>Executive Board:</w:t>
      </w:r>
    </w:p>
    <w:p w14:paraId="195CCB4F" w14:textId="77777777" w:rsidR="00EB25DE" w:rsidRPr="00EB25DE" w:rsidRDefault="00EB25DE" w:rsidP="00EB25DE">
      <w:pPr>
        <w:pStyle w:val="ListParagraph"/>
        <w:numPr>
          <w:ilvl w:val="1"/>
          <w:numId w:val="1"/>
        </w:numPr>
        <w:rPr>
          <w:rFonts w:ascii="Garamond" w:hAnsi="Garamond"/>
          <w:b/>
        </w:rPr>
      </w:pPr>
      <w:r>
        <w:rPr>
          <w:rFonts w:ascii="Garamond" w:hAnsi="Garamond" w:cs="Arial"/>
        </w:rPr>
        <w:t xml:space="preserve">The </w:t>
      </w:r>
      <w:proofErr w:type="gramStart"/>
      <w:r>
        <w:rPr>
          <w:rFonts w:ascii="Garamond" w:hAnsi="Garamond" w:cs="Arial"/>
        </w:rPr>
        <w:t>five chapter</w:t>
      </w:r>
      <w:proofErr w:type="gramEnd"/>
      <w:r>
        <w:rPr>
          <w:rFonts w:ascii="Garamond" w:hAnsi="Garamond" w:cs="Arial"/>
        </w:rPr>
        <w:t xml:space="preserve"> officers, along with the chapter sponsor, shall constitute the chapter Executive Board.</w:t>
      </w:r>
    </w:p>
    <w:p w14:paraId="17F059D0" w14:textId="77777777" w:rsidR="00EB25DE" w:rsidRPr="00EB25DE" w:rsidRDefault="00EB25DE" w:rsidP="00EB25DE">
      <w:pPr>
        <w:pStyle w:val="ListParagraph"/>
        <w:numPr>
          <w:ilvl w:val="1"/>
          <w:numId w:val="1"/>
        </w:numPr>
        <w:rPr>
          <w:rFonts w:ascii="Garamond" w:hAnsi="Garamond"/>
        </w:rPr>
      </w:pPr>
      <w:r w:rsidRPr="00EB25DE">
        <w:rPr>
          <w:rFonts w:ascii="Garamond" w:hAnsi="Garamond"/>
        </w:rPr>
        <w:t>The Executive Board shall have general charge of the meetings and business of the chapter, but any action is subject to the approva</w:t>
      </w:r>
      <w:r>
        <w:rPr>
          <w:rFonts w:ascii="Garamond" w:hAnsi="Garamond"/>
        </w:rPr>
        <w:t>l of the chapter and sponsor.</w:t>
      </w:r>
    </w:p>
    <w:p w14:paraId="7AB2384E" w14:textId="77777777" w:rsidR="003B175D" w:rsidRPr="00D73951" w:rsidRDefault="003B175D" w:rsidP="00530FE3">
      <w:pPr>
        <w:rPr>
          <w:rFonts w:ascii="Garamond" w:hAnsi="Garamond"/>
          <w:b/>
        </w:rPr>
      </w:pPr>
    </w:p>
    <w:p w14:paraId="22270DEF" w14:textId="77777777" w:rsidR="00EB25DE" w:rsidRPr="00EB25DE" w:rsidRDefault="00EB25DE" w:rsidP="003B175D">
      <w:pPr>
        <w:pStyle w:val="ListParagraph"/>
        <w:numPr>
          <w:ilvl w:val="0"/>
          <w:numId w:val="1"/>
        </w:numPr>
        <w:rPr>
          <w:rFonts w:ascii="Garamond" w:hAnsi="Garamond"/>
        </w:rPr>
      </w:pPr>
      <w:r>
        <w:rPr>
          <w:rFonts w:ascii="Garamond" w:hAnsi="Garamond"/>
          <w:b/>
        </w:rPr>
        <w:t>Meetings:</w:t>
      </w:r>
    </w:p>
    <w:p w14:paraId="4F4E5E91" w14:textId="77777777" w:rsidR="003B175D" w:rsidRDefault="003B175D" w:rsidP="00EB25DE">
      <w:pPr>
        <w:pStyle w:val="ListParagraph"/>
        <w:numPr>
          <w:ilvl w:val="1"/>
          <w:numId w:val="1"/>
        </w:numPr>
        <w:rPr>
          <w:rFonts w:ascii="Garamond" w:hAnsi="Garamond"/>
        </w:rPr>
      </w:pPr>
      <w:r w:rsidRPr="00D73951">
        <w:rPr>
          <w:rFonts w:ascii="Garamond" w:hAnsi="Garamond"/>
        </w:rPr>
        <w:t xml:space="preserve">Meetings will be held </w:t>
      </w:r>
      <w:r w:rsidR="00EB25DE">
        <w:rPr>
          <w:rFonts w:ascii="Garamond" w:hAnsi="Garamond"/>
        </w:rPr>
        <w:t xml:space="preserve">at least </w:t>
      </w:r>
      <w:r w:rsidRPr="00D73951">
        <w:rPr>
          <w:rFonts w:ascii="Garamond" w:hAnsi="Garamond"/>
        </w:rPr>
        <w:t>once a month</w:t>
      </w:r>
      <w:r w:rsidR="00EB25DE">
        <w:rPr>
          <w:rFonts w:ascii="Garamond" w:hAnsi="Garamond"/>
        </w:rPr>
        <w:t xml:space="preserve"> during the academic year.</w:t>
      </w:r>
    </w:p>
    <w:p w14:paraId="0C8ECB3A" w14:textId="77777777" w:rsidR="00EB25DE" w:rsidRDefault="00EB25DE" w:rsidP="00EB25DE">
      <w:pPr>
        <w:pStyle w:val="ListParagraph"/>
        <w:numPr>
          <w:ilvl w:val="1"/>
          <w:numId w:val="1"/>
        </w:numPr>
        <w:rPr>
          <w:rFonts w:ascii="Garamond" w:hAnsi="Garamond"/>
        </w:rPr>
      </w:pPr>
      <w:r>
        <w:rPr>
          <w:rFonts w:ascii="Garamond" w:hAnsi="Garamond"/>
        </w:rPr>
        <w:t>Attendance at all chapter meetings is mandatory.  Sudden i</w:t>
      </w:r>
      <w:r w:rsidRPr="00EB25DE">
        <w:rPr>
          <w:rFonts w:ascii="Garamond" w:hAnsi="Garamond"/>
        </w:rPr>
        <w:t>llness</w:t>
      </w:r>
      <w:r>
        <w:rPr>
          <w:rFonts w:ascii="Garamond" w:hAnsi="Garamond"/>
        </w:rPr>
        <w:t xml:space="preserve"> shall be an acceptable excuse for absence, contingent upon verification by a parent/guardian or doctor.</w:t>
      </w:r>
      <w:r w:rsidRPr="00EB25DE">
        <w:rPr>
          <w:rFonts w:ascii="Garamond" w:hAnsi="Garamond"/>
        </w:rPr>
        <w:t xml:space="preserve"> </w:t>
      </w:r>
      <w:r>
        <w:rPr>
          <w:rFonts w:ascii="Garamond" w:hAnsi="Garamond"/>
        </w:rPr>
        <w:t xml:space="preserve"> </w:t>
      </w:r>
      <w:r w:rsidRPr="00EB25DE">
        <w:rPr>
          <w:rFonts w:ascii="Garamond" w:hAnsi="Garamond"/>
        </w:rPr>
        <w:t xml:space="preserve">An outside appointment (such as with a doctor), a job, or an athletic competition event shall be an acceptable excuse if the member has notified, in writing, the President, Vice-President, </w:t>
      </w:r>
      <w:r>
        <w:rPr>
          <w:rFonts w:ascii="Garamond" w:hAnsi="Garamond"/>
        </w:rPr>
        <w:t>and/or chapter sponsor</w:t>
      </w:r>
      <w:r w:rsidRPr="00EB25DE">
        <w:rPr>
          <w:rFonts w:ascii="Garamond" w:hAnsi="Garamond"/>
        </w:rPr>
        <w:t xml:space="preserve"> prior to the meeting.</w:t>
      </w:r>
    </w:p>
    <w:p w14:paraId="5D172EC9" w14:textId="77777777" w:rsidR="00EB25DE" w:rsidRPr="00D73951" w:rsidRDefault="00EB25DE" w:rsidP="00EB25DE">
      <w:pPr>
        <w:pStyle w:val="ListParagraph"/>
        <w:numPr>
          <w:ilvl w:val="1"/>
          <w:numId w:val="1"/>
        </w:numPr>
        <w:rPr>
          <w:rFonts w:ascii="Garamond" w:hAnsi="Garamond"/>
        </w:rPr>
      </w:pPr>
      <w:r>
        <w:rPr>
          <w:rFonts w:ascii="Garamond" w:hAnsi="Garamond"/>
        </w:rPr>
        <w:t>Any member missing three meetings during an academic year will be sub</w:t>
      </w:r>
      <w:r w:rsidR="00FF254B">
        <w:rPr>
          <w:rFonts w:ascii="Garamond" w:hAnsi="Garamond"/>
        </w:rPr>
        <w:t>ject to removal from membership subject to majority vote by the executive board and approval by the chapter sponsor.</w:t>
      </w:r>
    </w:p>
    <w:p w14:paraId="5D6AB022" w14:textId="77777777" w:rsidR="003B175D" w:rsidRPr="00D73951" w:rsidRDefault="003B175D" w:rsidP="003B175D">
      <w:pPr>
        <w:pStyle w:val="ListParagraph"/>
        <w:ind w:left="1080"/>
        <w:rPr>
          <w:rFonts w:ascii="Garamond" w:hAnsi="Garamond"/>
        </w:rPr>
      </w:pPr>
    </w:p>
    <w:p w14:paraId="60F3DD65" w14:textId="77777777" w:rsidR="003B175D" w:rsidRPr="00D73951" w:rsidRDefault="003B175D" w:rsidP="003B175D">
      <w:pPr>
        <w:pStyle w:val="ListParagraph"/>
        <w:numPr>
          <w:ilvl w:val="0"/>
          <w:numId w:val="1"/>
        </w:numPr>
        <w:rPr>
          <w:rFonts w:ascii="Garamond" w:hAnsi="Garamond"/>
          <w:b/>
        </w:rPr>
      </w:pPr>
      <w:r w:rsidRPr="00D73951">
        <w:rPr>
          <w:rFonts w:ascii="Garamond" w:hAnsi="Garamond"/>
          <w:b/>
        </w:rPr>
        <w:t>Rules of Order</w:t>
      </w:r>
    </w:p>
    <w:p w14:paraId="06814BC1" w14:textId="77777777" w:rsidR="003B175D" w:rsidRPr="00D73951" w:rsidRDefault="00333A36" w:rsidP="003B175D">
      <w:pPr>
        <w:pStyle w:val="ListParagraph"/>
        <w:numPr>
          <w:ilvl w:val="1"/>
          <w:numId w:val="1"/>
        </w:numPr>
        <w:rPr>
          <w:rFonts w:ascii="Garamond" w:hAnsi="Garamond"/>
        </w:rPr>
      </w:pPr>
      <w:r w:rsidRPr="00D73951">
        <w:rPr>
          <w:rFonts w:ascii="Garamond" w:hAnsi="Garamond"/>
        </w:rPr>
        <w:t>Presentation of M</w:t>
      </w:r>
      <w:r w:rsidR="003B175D" w:rsidRPr="00D73951">
        <w:rPr>
          <w:rFonts w:ascii="Garamond" w:hAnsi="Garamond"/>
        </w:rPr>
        <w:t>inutes</w:t>
      </w:r>
    </w:p>
    <w:p w14:paraId="2943D959" w14:textId="77777777" w:rsidR="003B175D" w:rsidRPr="00D73951" w:rsidRDefault="003B175D" w:rsidP="003B175D">
      <w:pPr>
        <w:pStyle w:val="ListParagraph"/>
        <w:numPr>
          <w:ilvl w:val="1"/>
          <w:numId w:val="1"/>
        </w:numPr>
        <w:rPr>
          <w:rFonts w:ascii="Garamond" w:hAnsi="Garamond"/>
        </w:rPr>
      </w:pPr>
      <w:r w:rsidRPr="00D73951">
        <w:rPr>
          <w:rFonts w:ascii="Garamond" w:hAnsi="Garamond"/>
        </w:rPr>
        <w:t>Reports of Officers</w:t>
      </w:r>
    </w:p>
    <w:p w14:paraId="2AF5E195" w14:textId="77777777" w:rsidR="003B175D" w:rsidRPr="00D73951" w:rsidRDefault="003B175D" w:rsidP="003B175D">
      <w:pPr>
        <w:pStyle w:val="ListParagraph"/>
        <w:numPr>
          <w:ilvl w:val="1"/>
          <w:numId w:val="1"/>
        </w:numPr>
        <w:rPr>
          <w:rFonts w:ascii="Garamond" w:hAnsi="Garamond"/>
        </w:rPr>
      </w:pPr>
      <w:r w:rsidRPr="00D73951">
        <w:rPr>
          <w:rFonts w:ascii="Garamond" w:hAnsi="Garamond"/>
        </w:rPr>
        <w:t>Old Business</w:t>
      </w:r>
    </w:p>
    <w:p w14:paraId="35DBD816" w14:textId="77777777" w:rsidR="003B175D" w:rsidRPr="00D73951" w:rsidRDefault="00333A36" w:rsidP="003B175D">
      <w:pPr>
        <w:pStyle w:val="ListParagraph"/>
        <w:numPr>
          <w:ilvl w:val="1"/>
          <w:numId w:val="1"/>
        </w:numPr>
        <w:rPr>
          <w:rFonts w:ascii="Garamond" w:hAnsi="Garamond"/>
        </w:rPr>
      </w:pPr>
      <w:r w:rsidRPr="00D73951">
        <w:rPr>
          <w:rFonts w:ascii="Garamond" w:hAnsi="Garamond"/>
        </w:rPr>
        <w:t>New B</w:t>
      </w:r>
      <w:r w:rsidR="003B175D" w:rsidRPr="00D73951">
        <w:rPr>
          <w:rFonts w:ascii="Garamond" w:hAnsi="Garamond"/>
        </w:rPr>
        <w:t>usiness</w:t>
      </w:r>
    </w:p>
    <w:p w14:paraId="4DFD9E5B" w14:textId="77777777" w:rsidR="00333A36" w:rsidRPr="00D73951" w:rsidRDefault="00333A36" w:rsidP="003B175D">
      <w:pPr>
        <w:pStyle w:val="ListParagraph"/>
        <w:numPr>
          <w:ilvl w:val="1"/>
          <w:numId w:val="1"/>
        </w:numPr>
        <w:rPr>
          <w:rFonts w:ascii="Garamond" w:hAnsi="Garamond"/>
        </w:rPr>
      </w:pPr>
      <w:r w:rsidRPr="00D73951">
        <w:rPr>
          <w:rFonts w:ascii="Garamond" w:hAnsi="Garamond"/>
        </w:rPr>
        <w:t>Good of the Society</w:t>
      </w:r>
    </w:p>
    <w:p w14:paraId="15B0E526" w14:textId="77777777" w:rsidR="003B175D" w:rsidRPr="00D73951" w:rsidRDefault="003B175D" w:rsidP="003B175D">
      <w:pPr>
        <w:rPr>
          <w:rFonts w:ascii="Garamond" w:hAnsi="Garamond"/>
          <w:b/>
        </w:rPr>
      </w:pPr>
    </w:p>
    <w:p w14:paraId="3E539F59" w14:textId="77777777" w:rsidR="003B175D" w:rsidRPr="00D73951" w:rsidRDefault="003B175D" w:rsidP="003B175D">
      <w:pPr>
        <w:pStyle w:val="ListParagraph"/>
        <w:numPr>
          <w:ilvl w:val="0"/>
          <w:numId w:val="1"/>
        </w:numPr>
        <w:rPr>
          <w:rFonts w:ascii="Garamond" w:hAnsi="Garamond"/>
          <w:b/>
        </w:rPr>
      </w:pPr>
      <w:r w:rsidRPr="00D73951">
        <w:rPr>
          <w:rFonts w:ascii="Garamond" w:hAnsi="Garamond"/>
          <w:b/>
        </w:rPr>
        <w:t>Methods of Voting</w:t>
      </w:r>
    </w:p>
    <w:p w14:paraId="2914EA2E" w14:textId="77777777" w:rsidR="003B175D" w:rsidRPr="00D73951" w:rsidRDefault="003B175D" w:rsidP="003B175D">
      <w:pPr>
        <w:pStyle w:val="ListParagraph"/>
        <w:numPr>
          <w:ilvl w:val="1"/>
          <w:numId w:val="1"/>
        </w:numPr>
        <w:rPr>
          <w:rFonts w:ascii="Garamond" w:hAnsi="Garamond"/>
        </w:rPr>
      </w:pPr>
      <w:r w:rsidRPr="00D73951">
        <w:rPr>
          <w:rFonts w:ascii="Garamond" w:hAnsi="Garamond"/>
        </w:rPr>
        <w:t>General consent (“If there are no objections”)</w:t>
      </w:r>
    </w:p>
    <w:p w14:paraId="2268C02D" w14:textId="77777777" w:rsidR="003B175D" w:rsidRPr="00D73951" w:rsidRDefault="003B175D" w:rsidP="003B175D">
      <w:pPr>
        <w:pStyle w:val="ListParagraph"/>
        <w:numPr>
          <w:ilvl w:val="1"/>
          <w:numId w:val="1"/>
        </w:numPr>
        <w:rPr>
          <w:rFonts w:ascii="Garamond" w:hAnsi="Garamond"/>
        </w:rPr>
      </w:pPr>
      <w:r w:rsidRPr="00D73951">
        <w:rPr>
          <w:rFonts w:ascii="Garamond" w:hAnsi="Garamond"/>
        </w:rPr>
        <w:t>Voice vote</w:t>
      </w:r>
    </w:p>
    <w:p w14:paraId="27A1538B" w14:textId="77777777" w:rsidR="003B175D" w:rsidRPr="00D73951" w:rsidRDefault="003B175D" w:rsidP="003B175D">
      <w:pPr>
        <w:pStyle w:val="ListParagraph"/>
        <w:numPr>
          <w:ilvl w:val="1"/>
          <w:numId w:val="1"/>
        </w:numPr>
        <w:rPr>
          <w:rFonts w:ascii="Garamond" w:hAnsi="Garamond"/>
        </w:rPr>
      </w:pPr>
      <w:r w:rsidRPr="00D73951">
        <w:rPr>
          <w:rFonts w:ascii="Garamond" w:hAnsi="Garamond"/>
        </w:rPr>
        <w:t>Show of hands</w:t>
      </w:r>
    </w:p>
    <w:p w14:paraId="730EC320" w14:textId="77777777" w:rsidR="003B175D" w:rsidRDefault="003B175D" w:rsidP="003B175D">
      <w:pPr>
        <w:pStyle w:val="ListParagraph"/>
        <w:numPr>
          <w:ilvl w:val="1"/>
          <w:numId w:val="1"/>
        </w:numPr>
        <w:rPr>
          <w:rFonts w:ascii="Garamond" w:hAnsi="Garamond"/>
        </w:rPr>
      </w:pPr>
      <w:r w:rsidRPr="00D73951">
        <w:rPr>
          <w:rFonts w:ascii="Garamond" w:hAnsi="Garamond"/>
        </w:rPr>
        <w:t>Ballot</w:t>
      </w:r>
    </w:p>
    <w:p w14:paraId="18609558" w14:textId="77777777" w:rsidR="00EB25DE" w:rsidRPr="00EB25DE" w:rsidRDefault="00EB25DE" w:rsidP="00EB25DE">
      <w:pPr>
        <w:rPr>
          <w:rFonts w:ascii="Garamond" w:hAnsi="Garamond"/>
        </w:rPr>
      </w:pPr>
    </w:p>
    <w:p w14:paraId="4C4E080A" w14:textId="77777777" w:rsidR="00F90F76" w:rsidRPr="00F90F76" w:rsidRDefault="00F90F76" w:rsidP="00F90F76">
      <w:pPr>
        <w:pStyle w:val="ListParagraph"/>
        <w:numPr>
          <w:ilvl w:val="0"/>
          <w:numId w:val="1"/>
        </w:numPr>
        <w:rPr>
          <w:rFonts w:ascii="Garamond" w:hAnsi="Garamond"/>
        </w:rPr>
      </w:pPr>
      <w:r w:rsidRPr="00F90F76">
        <w:rPr>
          <w:rFonts w:ascii="Garamond" w:hAnsi="Garamond"/>
          <w:b/>
        </w:rPr>
        <w:t>Dues</w:t>
      </w:r>
      <w:r w:rsidR="005C076D">
        <w:rPr>
          <w:rFonts w:ascii="Garamond" w:hAnsi="Garamond"/>
          <w:b/>
        </w:rPr>
        <w:t xml:space="preserve"> and Fees</w:t>
      </w:r>
    </w:p>
    <w:p w14:paraId="689754E0" w14:textId="77777777" w:rsidR="00F90F76" w:rsidRDefault="00F90F76" w:rsidP="00F90F76">
      <w:pPr>
        <w:pStyle w:val="ListParagraph"/>
        <w:numPr>
          <w:ilvl w:val="1"/>
          <w:numId w:val="1"/>
        </w:numPr>
        <w:rPr>
          <w:rFonts w:ascii="Garamond" w:hAnsi="Garamond"/>
        </w:rPr>
      </w:pPr>
      <w:r>
        <w:rPr>
          <w:rFonts w:ascii="Garamond" w:hAnsi="Garamond"/>
        </w:rPr>
        <w:t xml:space="preserve">There shall be an initiation fee of $5.00 due within two meetings of installation.  This fee shall be forwarded </w:t>
      </w:r>
      <w:r w:rsidR="005C076D">
        <w:rPr>
          <w:rFonts w:ascii="Garamond" w:hAnsi="Garamond"/>
        </w:rPr>
        <w:t xml:space="preserve">by the chapter Treasurer </w:t>
      </w:r>
      <w:r>
        <w:rPr>
          <w:rFonts w:ascii="Garamond" w:hAnsi="Garamond"/>
        </w:rPr>
        <w:t xml:space="preserve">to the National </w:t>
      </w:r>
      <w:r w:rsidR="005C076D">
        <w:rPr>
          <w:rFonts w:ascii="Garamond" w:hAnsi="Garamond"/>
        </w:rPr>
        <w:t>Social Studies Honors Society, operated by the National Council for the Social Studies.</w:t>
      </w:r>
    </w:p>
    <w:p w14:paraId="10A00F23" w14:textId="77777777" w:rsidR="00F90F76" w:rsidRDefault="00F90F76" w:rsidP="00F90F76">
      <w:pPr>
        <w:pStyle w:val="ListParagraph"/>
        <w:numPr>
          <w:ilvl w:val="1"/>
          <w:numId w:val="1"/>
        </w:numPr>
        <w:rPr>
          <w:rFonts w:ascii="Garamond" w:hAnsi="Garamond"/>
        </w:rPr>
      </w:pPr>
      <w:r>
        <w:rPr>
          <w:rFonts w:ascii="Garamond" w:hAnsi="Garamond"/>
        </w:rPr>
        <w:t xml:space="preserve">Annual club dues for individual members shall be set </w:t>
      </w:r>
      <w:r w:rsidR="003855A4">
        <w:rPr>
          <w:rFonts w:ascii="Garamond" w:hAnsi="Garamond"/>
        </w:rPr>
        <w:t>within the first two meetings of the chapter</w:t>
      </w:r>
      <w:r>
        <w:rPr>
          <w:rFonts w:ascii="Garamond" w:hAnsi="Garamond"/>
        </w:rPr>
        <w:t xml:space="preserve"> and then an amended set of by-laws </w:t>
      </w:r>
      <w:r w:rsidR="003855A4">
        <w:rPr>
          <w:rFonts w:ascii="Garamond" w:hAnsi="Garamond"/>
        </w:rPr>
        <w:t xml:space="preserve">shall be </w:t>
      </w:r>
      <w:r>
        <w:rPr>
          <w:rFonts w:ascii="Garamond" w:hAnsi="Garamond"/>
        </w:rPr>
        <w:t>submitted co</w:t>
      </w:r>
      <w:r w:rsidR="005D58F5">
        <w:rPr>
          <w:rFonts w:ascii="Garamond" w:hAnsi="Garamond"/>
        </w:rPr>
        <w:t>ntaining statement of said dues, pending approval by school administration.</w:t>
      </w:r>
    </w:p>
    <w:p w14:paraId="67716B8F" w14:textId="77777777" w:rsidR="005C076D" w:rsidRDefault="005C076D" w:rsidP="00F90F76">
      <w:pPr>
        <w:pStyle w:val="ListParagraph"/>
        <w:numPr>
          <w:ilvl w:val="1"/>
          <w:numId w:val="1"/>
        </w:numPr>
        <w:rPr>
          <w:rFonts w:ascii="Garamond" w:hAnsi="Garamond"/>
        </w:rPr>
      </w:pPr>
      <w:r>
        <w:rPr>
          <w:rFonts w:ascii="Garamond" w:hAnsi="Garamond"/>
        </w:rPr>
        <w:t>Annual club dues are due by the second chapter meeting of each school year.</w:t>
      </w:r>
    </w:p>
    <w:p w14:paraId="05382F7C" w14:textId="77777777" w:rsidR="00FF254B" w:rsidRDefault="00FF254B" w:rsidP="00FF254B">
      <w:pPr>
        <w:pStyle w:val="ListParagraph"/>
        <w:ind w:left="1080"/>
        <w:rPr>
          <w:rFonts w:ascii="Garamond" w:hAnsi="Garamond"/>
          <w:b/>
        </w:rPr>
      </w:pPr>
    </w:p>
    <w:p w14:paraId="5782560D" w14:textId="77777777" w:rsidR="00FF254B" w:rsidRDefault="00FF254B" w:rsidP="00FF254B">
      <w:pPr>
        <w:pStyle w:val="ListParagraph"/>
        <w:numPr>
          <w:ilvl w:val="0"/>
          <w:numId w:val="1"/>
        </w:numPr>
        <w:rPr>
          <w:rFonts w:ascii="Garamond" w:hAnsi="Garamond"/>
          <w:b/>
        </w:rPr>
      </w:pPr>
      <w:r>
        <w:rPr>
          <w:rFonts w:ascii="Garamond" w:hAnsi="Garamond"/>
          <w:b/>
        </w:rPr>
        <w:t>Removal from Membership</w:t>
      </w:r>
    </w:p>
    <w:p w14:paraId="3E2C1ECB" w14:textId="77777777" w:rsidR="00FF254B" w:rsidRPr="00FF254B" w:rsidRDefault="00FF254B" w:rsidP="00FF254B">
      <w:pPr>
        <w:pStyle w:val="ListParagraph"/>
        <w:numPr>
          <w:ilvl w:val="1"/>
          <w:numId w:val="1"/>
        </w:numPr>
        <w:rPr>
          <w:rFonts w:ascii="Garamond" w:hAnsi="Garamond"/>
          <w:b/>
        </w:rPr>
      </w:pPr>
      <w:r>
        <w:rPr>
          <w:rFonts w:ascii="Garamond" w:hAnsi="Garamond"/>
        </w:rPr>
        <w:t>Any member who does one or more of the following may be subject to removal from membership.</w:t>
      </w:r>
      <w:r w:rsidR="000E3E95">
        <w:rPr>
          <w:rFonts w:ascii="Garamond" w:hAnsi="Garamond"/>
        </w:rPr>
        <w:t xml:space="preserve">  </w:t>
      </w:r>
    </w:p>
    <w:p w14:paraId="3DA62511" w14:textId="77777777" w:rsidR="00FF254B" w:rsidRPr="00FF254B" w:rsidRDefault="00FF254B" w:rsidP="00FF254B">
      <w:pPr>
        <w:pStyle w:val="ListParagraph"/>
        <w:numPr>
          <w:ilvl w:val="2"/>
          <w:numId w:val="1"/>
        </w:numPr>
        <w:rPr>
          <w:rFonts w:ascii="Garamond" w:hAnsi="Garamond"/>
          <w:b/>
        </w:rPr>
      </w:pPr>
      <w:r>
        <w:rPr>
          <w:rFonts w:ascii="Garamond" w:hAnsi="Garamond"/>
        </w:rPr>
        <w:t>Engage in personal or academic conduct unbecoming of a member of Rho Kappa, including violations of academic honesty.</w:t>
      </w:r>
    </w:p>
    <w:p w14:paraId="29E8D66B" w14:textId="77777777" w:rsidR="00FF254B" w:rsidRPr="00FF254B" w:rsidRDefault="00FF254B" w:rsidP="00FF254B">
      <w:pPr>
        <w:pStyle w:val="ListParagraph"/>
        <w:numPr>
          <w:ilvl w:val="2"/>
          <w:numId w:val="1"/>
        </w:numPr>
        <w:rPr>
          <w:rFonts w:ascii="Garamond" w:hAnsi="Garamond"/>
          <w:b/>
        </w:rPr>
      </w:pPr>
      <w:r>
        <w:rPr>
          <w:rFonts w:ascii="Garamond" w:hAnsi="Garamond"/>
        </w:rPr>
        <w:t xml:space="preserve">Miss at least </w:t>
      </w:r>
      <w:proofErr w:type="gramStart"/>
      <w:r>
        <w:rPr>
          <w:rFonts w:ascii="Garamond" w:hAnsi="Garamond"/>
        </w:rPr>
        <w:t>three chapter</w:t>
      </w:r>
      <w:proofErr w:type="gramEnd"/>
      <w:r>
        <w:rPr>
          <w:rFonts w:ascii="Garamond" w:hAnsi="Garamond"/>
        </w:rPr>
        <w:t xml:space="preserve"> meetings during the academic year.</w:t>
      </w:r>
    </w:p>
    <w:p w14:paraId="64768728" w14:textId="77777777" w:rsidR="00FF254B" w:rsidRPr="00FF254B" w:rsidRDefault="00FF254B" w:rsidP="00FF254B">
      <w:pPr>
        <w:pStyle w:val="ListParagraph"/>
        <w:numPr>
          <w:ilvl w:val="2"/>
          <w:numId w:val="1"/>
        </w:numPr>
        <w:rPr>
          <w:rFonts w:ascii="Garamond" w:hAnsi="Garamond"/>
          <w:b/>
        </w:rPr>
      </w:pPr>
      <w:r>
        <w:rPr>
          <w:rFonts w:ascii="Garamond" w:hAnsi="Garamond"/>
        </w:rPr>
        <w:t>Fall below minimum academic standards</w:t>
      </w:r>
      <w:r w:rsidR="000E3E95">
        <w:rPr>
          <w:rFonts w:ascii="Garamond" w:hAnsi="Garamond"/>
        </w:rPr>
        <w:t xml:space="preserve"> for an extended</w:t>
      </w:r>
      <w:r>
        <w:rPr>
          <w:rFonts w:ascii="Garamond" w:hAnsi="Garamond"/>
        </w:rPr>
        <w:t xml:space="preserve"> time during membership.</w:t>
      </w:r>
      <w:r w:rsidR="000E3E95">
        <w:rPr>
          <w:rFonts w:ascii="Garamond" w:hAnsi="Garamond"/>
        </w:rPr>
        <w:t xml:space="preserve">  Members who do so will be provided one written warning by the chapter sponsor </w:t>
      </w:r>
      <w:proofErr w:type="gramStart"/>
      <w:r w:rsidR="000E3E95">
        <w:rPr>
          <w:rFonts w:ascii="Garamond" w:hAnsi="Garamond"/>
        </w:rPr>
        <w:t>in order to</w:t>
      </w:r>
      <w:proofErr w:type="gramEnd"/>
      <w:r w:rsidR="000E3E95">
        <w:rPr>
          <w:rFonts w:ascii="Garamond" w:hAnsi="Garamond"/>
        </w:rPr>
        <w:t xml:space="preserve"> allow reasonable time to correct the deficiency prior to removal.</w:t>
      </w:r>
    </w:p>
    <w:p w14:paraId="322C03E4" w14:textId="77777777" w:rsidR="005A6D0B" w:rsidRPr="005A6D0B" w:rsidRDefault="00FF254B" w:rsidP="00FF254B">
      <w:pPr>
        <w:pStyle w:val="ListParagraph"/>
        <w:numPr>
          <w:ilvl w:val="1"/>
          <w:numId w:val="1"/>
        </w:numPr>
        <w:rPr>
          <w:rFonts w:ascii="Garamond" w:hAnsi="Garamond"/>
          <w:b/>
        </w:rPr>
      </w:pPr>
      <w:r>
        <w:rPr>
          <w:rFonts w:ascii="Garamond" w:hAnsi="Garamond"/>
        </w:rPr>
        <w:t xml:space="preserve">Removal from membership shall be confirmed by </w:t>
      </w:r>
      <w:r w:rsidR="005A6D0B">
        <w:rPr>
          <w:rFonts w:ascii="Garamond" w:hAnsi="Garamond"/>
        </w:rPr>
        <w:t>the chapter sponsor</w:t>
      </w:r>
      <w:r>
        <w:rPr>
          <w:rFonts w:ascii="Garamond" w:hAnsi="Garamond"/>
        </w:rPr>
        <w:t>.</w:t>
      </w:r>
    </w:p>
    <w:p w14:paraId="5D9E0D0E" w14:textId="77777777" w:rsidR="00FF254B" w:rsidRPr="000E3E95" w:rsidRDefault="000E3E95" w:rsidP="00FF254B">
      <w:pPr>
        <w:pStyle w:val="ListParagraph"/>
        <w:numPr>
          <w:ilvl w:val="1"/>
          <w:numId w:val="1"/>
        </w:numPr>
        <w:rPr>
          <w:rFonts w:ascii="Garamond" w:hAnsi="Garamond"/>
          <w:b/>
        </w:rPr>
      </w:pPr>
      <w:r>
        <w:rPr>
          <w:rFonts w:ascii="Garamond" w:hAnsi="Garamond"/>
        </w:rPr>
        <w:t>Formal removal proceedings shall be scheduled ahead of time, and the member subject to removal shall be notified of said proceedings.</w:t>
      </w:r>
    </w:p>
    <w:p w14:paraId="1367BA04" w14:textId="77777777" w:rsidR="000E3E95" w:rsidRDefault="000E3E95" w:rsidP="000E3E95">
      <w:pPr>
        <w:pStyle w:val="ListParagraph"/>
        <w:numPr>
          <w:ilvl w:val="1"/>
          <w:numId w:val="1"/>
        </w:numPr>
        <w:rPr>
          <w:rFonts w:ascii="Garamond" w:hAnsi="Garamond"/>
        </w:rPr>
      </w:pPr>
      <w:r w:rsidRPr="000E3E95">
        <w:rPr>
          <w:rFonts w:ascii="Garamond" w:hAnsi="Garamond"/>
        </w:rPr>
        <w:lastRenderedPageBreak/>
        <w:t>In the case of impending removal proceedings, the member has the right to request a formal hearing before the chapter s</w:t>
      </w:r>
      <w:r>
        <w:rPr>
          <w:rFonts w:ascii="Garamond" w:hAnsi="Garamond"/>
        </w:rPr>
        <w:t>ponsor</w:t>
      </w:r>
      <w:r w:rsidRPr="000E3E95">
        <w:rPr>
          <w:rFonts w:ascii="Garamond" w:hAnsi="Garamond"/>
        </w:rPr>
        <w:t>. This request must be made in writing by the member in question two</w:t>
      </w:r>
      <w:r>
        <w:rPr>
          <w:rFonts w:ascii="Garamond" w:hAnsi="Garamond"/>
        </w:rPr>
        <w:t xml:space="preserve"> </w:t>
      </w:r>
      <w:r w:rsidRPr="000E3E95">
        <w:rPr>
          <w:rFonts w:ascii="Garamond" w:hAnsi="Garamond"/>
        </w:rPr>
        <w:t>weeks prior to the hearing being set.</w:t>
      </w:r>
    </w:p>
    <w:p w14:paraId="0D57DC76" w14:textId="77777777" w:rsidR="000E3E95" w:rsidRPr="000E3E95" w:rsidRDefault="000E3E95" w:rsidP="000E3E95">
      <w:pPr>
        <w:pStyle w:val="ListParagraph"/>
        <w:numPr>
          <w:ilvl w:val="1"/>
          <w:numId w:val="1"/>
        </w:numPr>
        <w:rPr>
          <w:rFonts w:ascii="Garamond" w:hAnsi="Garamond"/>
        </w:rPr>
      </w:pPr>
      <w:r w:rsidRPr="000E3E95">
        <w:rPr>
          <w:rFonts w:ascii="Garamond" w:hAnsi="Garamond"/>
        </w:rPr>
        <w:t xml:space="preserve">A removed member may be reinstated into the local chapter when the faculty sponsor determine that the removed member qualifies for reinstatement. Such members must </w:t>
      </w:r>
      <w:r>
        <w:rPr>
          <w:rFonts w:ascii="Garamond" w:hAnsi="Garamond"/>
        </w:rPr>
        <w:t>reapply for admission to the chapter.</w:t>
      </w:r>
    </w:p>
    <w:p w14:paraId="7EB14666" w14:textId="77777777" w:rsidR="003B175D" w:rsidRPr="00D73951" w:rsidRDefault="003B175D" w:rsidP="003B175D">
      <w:pPr>
        <w:rPr>
          <w:rFonts w:ascii="Garamond" w:hAnsi="Garamond"/>
          <w:b/>
        </w:rPr>
      </w:pPr>
    </w:p>
    <w:p w14:paraId="71E6A559" w14:textId="77777777" w:rsidR="00530FE3" w:rsidRPr="00EB25DE" w:rsidRDefault="00EB25DE" w:rsidP="00EB25DE">
      <w:pPr>
        <w:pStyle w:val="ListParagraph"/>
        <w:numPr>
          <w:ilvl w:val="0"/>
          <w:numId w:val="1"/>
        </w:numPr>
        <w:rPr>
          <w:rFonts w:ascii="Garamond" w:hAnsi="Garamond"/>
          <w:b/>
        </w:rPr>
      </w:pPr>
      <w:r w:rsidRPr="00EB25DE">
        <w:rPr>
          <w:rFonts w:ascii="Garamond" w:hAnsi="Garamond"/>
          <w:b/>
        </w:rPr>
        <w:t>Amendments</w:t>
      </w:r>
    </w:p>
    <w:p w14:paraId="38622F8F" w14:textId="77777777" w:rsidR="00EB25DE" w:rsidRPr="00EB25DE" w:rsidRDefault="00EB25DE" w:rsidP="00EB25DE">
      <w:pPr>
        <w:pStyle w:val="ListParagraph"/>
        <w:numPr>
          <w:ilvl w:val="1"/>
          <w:numId w:val="1"/>
        </w:numPr>
        <w:rPr>
          <w:rFonts w:ascii="Garamond" w:hAnsi="Garamond"/>
        </w:rPr>
      </w:pPr>
      <w:r w:rsidRPr="00EB25DE">
        <w:rPr>
          <w:rFonts w:ascii="Garamond" w:hAnsi="Garamond"/>
        </w:rPr>
        <w:t>These by-laws may be amended by a two-thirds (2/3) vote of the chapter at a meeting with at least a majority present, provided that the proposed amendment has been approved by the Executive Board and that members be given notice at least two weeks prior to the meeting at which it is to be voted upon.</w:t>
      </w:r>
    </w:p>
    <w:sectPr w:rsidR="00EB25DE" w:rsidRPr="00EB25DE" w:rsidSect="00D7395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165CC"/>
    <w:multiLevelType w:val="hybridMultilevel"/>
    <w:tmpl w:val="62C8265E"/>
    <w:lvl w:ilvl="0" w:tplc="BE48DB3A">
      <w:start w:val="1"/>
      <w:numFmt w:val="lowerLetter"/>
      <w:lvlText w:val="(%1)"/>
      <w:lvlJc w:val="left"/>
      <w:pPr>
        <w:tabs>
          <w:tab w:val="num" w:pos="1095"/>
        </w:tabs>
        <w:ind w:left="1095" w:hanging="375"/>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3EA91478"/>
    <w:multiLevelType w:val="hybridMultilevel"/>
    <w:tmpl w:val="A686DD48"/>
    <w:lvl w:ilvl="0" w:tplc="9A1CCEA6">
      <w:start w:val="1"/>
      <w:numFmt w:val="upperRoman"/>
      <w:lvlText w:val="%1."/>
      <w:lvlJc w:val="left"/>
      <w:pPr>
        <w:ind w:left="1080" w:hanging="720"/>
      </w:pPr>
      <w:rPr>
        <w:rFonts w:hint="default"/>
        <w:b/>
      </w:rPr>
    </w:lvl>
    <w:lvl w:ilvl="1" w:tplc="21286E4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66"/>
    <w:rsid w:val="000234BA"/>
    <w:rsid w:val="0005399F"/>
    <w:rsid w:val="000E3E95"/>
    <w:rsid w:val="00311266"/>
    <w:rsid w:val="00333A36"/>
    <w:rsid w:val="003855A4"/>
    <w:rsid w:val="003B175D"/>
    <w:rsid w:val="005148B0"/>
    <w:rsid w:val="00530FE3"/>
    <w:rsid w:val="005A6D0B"/>
    <w:rsid w:val="005C076D"/>
    <w:rsid w:val="005D27FD"/>
    <w:rsid w:val="005D58F5"/>
    <w:rsid w:val="0073428F"/>
    <w:rsid w:val="00940D06"/>
    <w:rsid w:val="009A724B"/>
    <w:rsid w:val="00A81D44"/>
    <w:rsid w:val="00A87A20"/>
    <w:rsid w:val="00C56BAB"/>
    <w:rsid w:val="00D62577"/>
    <w:rsid w:val="00D73951"/>
    <w:rsid w:val="00DF58A6"/>
    <w:rsid w:val="00E420FD"/>
    <w:rsid w:val="00EB25DE"/>
    <w:rsid w:val="00F90F76"/>
    <w:rsid w:val="00FF25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5F4C"/>
  <w15:docId w15:val="{8EF9B3C6-B38A-40A1-B76D-FB9CF8F5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266"/>
    <w:pPr>
      <w:ind w:left="720"/>
      <w:contextualSpacing/>
    </w:pPr>
  </w:style>
  <w:style w:type="paragraph" w:styleId="BalloonText">
    <w:name w:val="Balloon Text"/>
    <w:basedOn w:val="Normal"/>
    <w:link w:val="BalloonTextChar"/>
    <w:uiPriority w:val="99"/>
    <w:semiHidden/>
    <w:unhideWhenUsed/>
    <w:rsid w:val="00385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School Board of Broward County</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Delmonte</dc:creator>
  <cp:keywords/>
  <cp:lastModifiedBy>Shannon Edwards</cp:lastModifiedBy>
  <cp:revision>2</cp:revision>
  <cp:lastPrinted>2016-09-23T11:56:00Z</cp:lastPrinted>
  <dcterms:created xsi:type="dcterms:W3CDTF">2018-04-19T15:54:00Z</dcterms:created>
  <dcterms:modified xsi:type="dcterms:W3CDTF">2018-04-19T15:54:00Z</dcterms:modified>
</cp:coreProperties>
</file>