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74CA" w14:textId="34C1CA66" w:rsidR="009938B8" w:rsidRDefault="000552F9" w:rsidP="000552F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U.S. Unit 1 Review:</w:t>
      </w:r>
    </w:p>
    <w:p w14:paraId="097E67E6" w14:textId="0D180384" w:rsidR="000552F9" w:rsidRPr="008D0709" w:rsidRDefault="000552F9" w:rsidP="000552F9">
      <w:pPr>
        <w:rPr>
          <w:b/>
          <w:color w:val="FF0000"/>
          <w:sz w:val="40"/>
        </w:rPr>
      </w:pPr>
      <w:r w:rsidRPr="008D0709">
        <w:rPr>
          <w:b/>
          <w:color w:val="FF0000"/>
          <w:sz w:val="40"/>
        </w:rPr>
        <w:t>North &amp; South Developing:</w:t>
      </w:r>
    </w:p>
    <w:p w14:paraId="6D4B8A2F" w14:textId="77A65F81" w:rsidR="000552F9" w:rsidRDefault="000552F9" w:rsidP="000552F9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North – Industrialized, urban (city), factories, anti-slavery, majority are republican</w:t>
      </w:r>
    </w:p>
    <w:p w14:paraId="44AAC795" w14:textId="213B8AE4" w:rsidR="000552F9" w:rsidRDefault="000552F9" w:rsidP="000552F9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South – Agriculture, rural (country), farms, pro-slavery, majority are democratic </w:t>
      </w:r>
    </w:p>
    <w:p w14:paraId="044C0255" w14:textId="13136718" w:rsidR="000552F9" w:rsidRDefault="000552F9" w:rsidP="000552F9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Admitting New Territory – when a state wanted to join the union and had to decide if they would be </w:t>
      </w:r>
      <w:r>
        <w:rPr>
          <w:i/>
          <w:color w:val="FF0000"/>
          <w:sz w:val="40"/>
        </w:rPr>
        <w:t>free</w:t>
      </w:r>
      <w:r>
        <w:rPr>
          <w:color w:val="FF0000"/>
          <w:sz w:val="40"/>
        </w:rPr>
        <w:t xml:space="preserve"> or </w:t>
      </w:r>
      <w:r>
        <w:rPr>
          <w:i/>
          <w:color w:val="FF0000"/>
          <w:sz w:val="40"/>
        </w:rPr>
        <w:t>slave</w:t>
      </w:r>
      <w:r>
        <w:rPr>
          <w:color w:val="FF0000"/>
          <w:sz w:val="40"/>
        </w:rPr>
        <w:t xml:space="preserve"> state</w:t>
      </w:r>
    </w:p>
    <w:p w14:paraId="16DA38EC" w14:textId="78469BC2" w:rsidR="000552F9" w:rsidRDefault="000552F9" w:rsidP="000552F9">
      <w:pPr>
        <w:pStyle w:val="ListParagraph"/>
        <w:numPr>
          <w:ilvl w:val="1"/>
          <w:numId w:val="1"/>
        </w:numPr>
        <w:rPr>
          <w:color w:val="FF0000"/>
          <w:sz w:val="40"/>
        </w:rPr>
      </w:pPr>
      <w:r>
        <w:rPr>
          <w:color w:val="FF0000"/>
          <w:sz w:val="40"/>
          <w:u w:val="single"/>
        </w:rPr>
        <w:t>Missouri Compromise</w:t>
      </w:r>
      <w:r>
        <w:rPr>
          <w:color w:val="FF0000"/>
          <w:sz w:val="40"/>
        </w:rPr>
        <w:t xml:space="preserve"> – Missouri may be added as a </w:t>
      </w:r>
      <w:r>
        <w:rPr>
          <w:i/>
          <w:color w:val="FF0000"/>
          <w:sz w:val="40"/>
        </w:rPr>
        <w:t>slave</w:t>
      </w:r>
      <w:r>
        <w:rPr>
          <w:color w:val="FF0000"/>
          <w:sz w:val="40"/>
        </w:rPr>
        <w:t xml:space="preserve"> state, if another state is added as a </w:t>
      </w:r>
      <w:r>
        <w:rPr>
          <w:i/>
          <w:color w:val="FF0000"/>
          <w:sz w:val="40"/>
        </w:rPr>
        <w:t>free</w:t>
      </w:r>
      <w:r>
        <w:rPr>
          <w:color w:val="FF0000"/>
          <w:sz w:val="40"/>
        </w:rPr>
        <w:t xml:space="preserve"> state (Maine); established an imaginary boundary </w:t>
      </w:r>
    </w:p>
    <w:p w14:paraId="47D24DE6" w14:textId="51D596D5" w:rsidR="000552F9" w:rsidRDefault="000552F9" w:rsidP="000552F9">
      <w:pPr>
        <w:pStyle w:val="ListParagraph"/>
        <w:numPr>
          <w:ilvl w:val="1"/>
          <w:numId w:val="1"/>
        </w:numPr>
        <w:rPr>
          <w:color w:val="FF0000"/>
          <w:sz w:val="40"/>
        </w:rPr>
      </w:pPr>
      <w:r>
        <w:rPr>
          <w:color w:val="FF0000"/>
          <w:sz w:val="40"/>
          <w:u w:val="single"/>
        </w:rPr>
        <w:t>Compromise of 1850</w:t>
      </w:r>
      <w:r w:rsidR="008D0709">
        <w:rPr>
          <w:color w:val="FF0000"/>
          <w:sz w:val="40"/>
        </w:rPr>
        <w:t xml:space="preserve"> – established </w:t>
      </w:r>
      <w:r w:rsidR="008D0709">
        <w:rPr>
          <w:color w:val="FF0000"/>
          <w:sz w:val="40"/>
          <w:u w:val="single"/>
        </w:rPr>
        <w:t>popular sovereignty</w:t>
      </w:r>
      <w:r w:rsidR="008D0709">
        <w:rPr>
          <w:color w:val="FF0000"/>
          <w:sz w:val="40"/>
        </w:rPr>
        <w:t xml:space="preserve"> (people’s right to choose) and allowed California to be admitted as a free state </w:t>
      </w:r>
    </w:p>
    <w:p w14:paraId="0A084612" w14:textId="20AC2DC9" w:rsidR="008D0709" w:rsidRDefault="008D0709" w:rsidP="008D0709">
      <w:pPr>
        <w:pStyle w:val="ListParagraph"/>
        <w:numPr>
          <w:ilvl w:val="2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Enforced a more efficient Fugitive Slave Act, which punished slaves were running away and punished those who helped </w:t>
      </w:r>
      <w:r w:rsidR="002D13AE">
        <w:rPr>
          <w:color w:val="FF0000"/>
          <w:sz w:val="40"/>
        </w:rPr>
        <w:t xml:space="preserve">(Abolitionist)  </w:t>
      </w:r>
    </w:p>
    <w:p w14:paraId="0CBCFA33" w14:textId="3F7E621C" w:rsidR="008D0709" w:rsidRDefault="008D0709" w:rsidP="008D0709">
      <w:pPr>
        <w:rPr>
          <w:color w:val="33CC33"/>
          <w:sz w:val="40"/>
        </w:rPr>
      </w:pPr>
      <w:r>
        <w:rPr>
          <w:b/>
          <w:color w:val="33CC33"/>
          <w:sz w:val="40"/>
        </w:rPr>
        <w:t>The Underground Railroad</w:t>
      </w:r>
    </w:p>
    <w:p w14:paraId="6E8690F4" w14:textId="6FB8D71F" w:rsidR="008D0709" w:rsidRDefault="008D0709" w:rsidP="008D0709">
      <w:pPr>
        <w:pStyle w:val="ListParagraph"/>
        <w:numPr>
          <w:ilvl w:val="0"/>
          <w:numId w:val="2"/>
        </w:numPr>
        <w:rPr>
          <w:color w:val="33CC33"/>
          <w:sz w:val="40"/>
        </w:rPr>
      </w:pPr>
      <w:r>
        <w:rPr>
          <w:color w:val="33CC33"/>
          <w:sz w:val="40"/>
          <w:u w:val="single"/>
        </w:rPr>
        <w:t>Underground Railroad</w:t>
      </w:r>
      <w:r>
        <w:rPr>
          <w:color w:val="33CC33"/>
          <w:sz w:val="40"/>
        </w:rPr>
        <w:t xml:space="preserve"> – network of hidden safe places to help slaves escape the South</w:t>
      </w:r>
    </w:p>
    <w:p w14:paraId="2121C317" w14:textId="73004662" w:rsidR="008D0709" w:rsidRPr="008D0709" w:rsidRDefault="008D0709" w:rsidP="008D0709">
      <w:pPr>
        <w:pStyle w:val="ListParagraph"/>
        <w:numPr>
          <w:ilvl w:val="1"/>
          <w:numId w:val="2"/>
        </w:numPr>
        <w:rPr>
          <w:color w:val="33CC33"/>
          <w:sz w:val="40"/>
        </w:rPr>
      </w:pPr>
      <w:r>
        <w:rPr>
          <w:color w:val="33CC33"/>
          <w:sz w:val="40"/>
        </w:rPr>
        <w:t xml:space="preserve">Conductors – people who help slaves; </w:t>
      </w:r>
      <w:r>
        <w:rPr>
          <w:color w:val="33CC33"/>
          <w:sz w:val="40"/>
          <w:u w:val="single"/>
        </w:rPr>
        <w:t>Harriet Tubman</w:t>
      </w:r>
    </w:p>
    <w:p w14:paraId="6C990034" w14:textId="0A344C09" w:rsidR="008D0709" w:rsidRDefault="008D0709" w:rsidP="008D0709">
      <w:pPr>
        <w:rPr>
          <w:b/>
          <w:color w:val="990099"/>
          <w:sz w:val="40"/>
        </w:rPr>
      </w:pPr>
      <w:r w:rsidRPr="008D0709">
        <w:rPr>
          <w:b/>
          <w:color w:val="990099"/>
          <w:sz w:val="40"/>
        </w:rPr>
        <w:t>Bleeding Kansas</w:t>
      </w:r>
      <w:r>
        <w:rPr>
          <w:b/>
          <w:color w:val="990099"/>
          <w:sz w:val="40"/>
        </w:rPr>
        <w:t>:</w:t>
      </w:r>
    </w:p>
    <w:p w14:paraId="1355B5C9" w14:textId="5E237A53" w:rsidR="008D0709" w:rsidRDefault="008D0709" w:rsidP="008D0709">
      <w:pPr>
        <w:pStyle w:val="ListParagraph"/>
        <w:numPr>
          <w:ilvl w:val="0"/>
          <w:numId w:val="2"/>
        </w:numPr>
        <w:rPr>
          <w:color w:val="990099"/>
          <w:sz w:val="40"/>
        </w:rPr>
      </w:pPr>
      <w:r>
        <w:rPr>
          <w:color w:val="990099"/>
          <w:sz w:val="40"/>
          <w:u w:val="single"/>
        </w:rPr>
        <w:t>John Brown</w:t>
      </w:r>
      <w:r>
        <w:rPr>
          <w:color w:val="990099"/>
          <w:sz w:val="40"/>
        </w:rPr>
        <w:t xml:space="preserve"> – white abolitionist (abolish slavery); He killed 5 pro-slavery people </w:t>
      </w:r>
    </w:p>
    <w:p w14:paraId="1218B6E5" w14:textId="5F468A6D" w:rsidR="008D0709" w:rsidRDefault="00E5677C" w:rsidP="008D0709">
      <w:pPr>
        <w:pStyle w:val="ListParagraph"/>
        <w:numPr>
          <w:ilvl w:val="1"/>
          <w:numId w:val="2"/>
        </w:numPr>
        <w:rPr>
          <w:color w:val="990099"/>
          <w:sz w:val="40"/>
        </w:rPr>
      </w:pPr>
      <w:r>
        <w:rPr>
          <w:color w:val="990099"/>
          <w:sz w:val="40"/>
        </w:rPr>
        <w:lastRenderedPageBreak/>
        <w:t xml:space="preserve">Harper’s Ferry – Attempted to steal weapons to arm slaves to help them escape; he was caught by </w:t>
      </w:r>
      <w:r>
        <w:rPr>
          <w:color w:val="990099"/>
          <w:sz w:val="40"/>
          <w:u w:val="single"/>
        </w:rPr>
        <w:t>Robert E. Lee</w:t>
      </w:r>
      <w:r>
        <w:rPr>
          <w:color w:val="990099"/>
          <w:sz w:val="40"/>
        </w:rPr>
        <w:t xml:space="preserve"> (leading General in the confederacy); was executed </w:t>
      </w:r>
    </w:p>
    <w:p w14:paraId="303967EB" w14:textId="4FB9E287" w:rsidR="00E5677C" w:rsidRDefault="00E5677C" w:rsidP="00E5677C">
      <w:pPr>
        <w:pStyle w:val="ListParagraph"/>
        <w:numPr>
          <w:ilvl w:val="0"/>
          <w:numId w:val="2"/>
        </w:numPr>
        <w:rPr>
          <w:color w:val="990099"/>
          <w:sz w:val="40"/>
        </w:rPr>
      </w:pPr>
      <w:r>
        <w:rPr>
          <w:color w:val="990099"/>
          <w:sz w:val="40"/>
        </w:rPr>
        <w:t xml:space="preserve">Anti-slavery senator was almost beat to death by a pro-slavery senator on the senate floor </w:t>
      </w:r>
    </w:p>
    <w:p w14:paraId="29342824" w14:textId="66961704" w:rsidR="00E5677C" w:rsidRDefault="00E5677C" w:rsidP="00E5677C">
      <w:pPr>
        <w:ind w:left="360"/>
        <w:rPr>
          <w:color w:val="3399FF"/>
          <w:sz w:val="40"/>
        </w:rPr>
      </w:pPr>
      <w:r>
        <w:rPr>
          <w:color w:val="3399FF"/>
          <w:sz w:val="40"/>
        </w:rPr>
        <w:t>New Political Parties:</w:t>
      </w:r>
    </w:p>
    <w:p w14:paraId="638BCB01" w14:textId="7E0DE483" w:rsidR="00E5677C" w:rsidRPr="00E5677C" w:rsidRDefault="00E5677C" w:rsidP="00E5677C">
      <w:pPr>
        <w:pStyle w:val="ListParagraph"/>
        <w:numPr>
          <w:ilvl w:val="0"/>
          <w:numId w:val="3"/>
        </w:numPr>
        <w:rPr>
          <w:color w:val="3399FF"/>
          <w:sz w:val="40"/>
        </w:rPr>
      </w:pPr>
      <w:r>
        <w:rPr>
          <w:color w:val="3399FF"/>
          <w:sz w:val="40"/>
        </w:rPr>
        <w:t xml:space="preserve">Republican – </w:t>
      </w:r>
      <w:proofErr w:type="spellStart"/>
      <w:r>
        <w:rPr>
          <w:color w:val="3399FF"/>
          <w:sz w:val="40"/>
        </w:rPr>
        <w:t>whig</w:t>
      </w:r>
      <w:proofErr w:type="spellEnd"/>
      <w:r>
        <w:rPr>
          <w:color w:val="3399FF"/>
          <w:sz w:val="40"/>
        </w:rPr>
        <w:t xml:space="preserve">; anti-slavery; Lincoln </w:t>
      </w:r>
    </w:p>
    <w:p w14:paraId="24F1DA88" w14:textId="7224DB79" w:rsidR="00E5677C" w:rsidRDefault="00E5677C" w:rsidP="00E5677C">
      <w:pPr>
        <w:pStyle w:val="ListParagraph"/>
        <w:numPr>
          <w:ilvl w:val="0"/>
          <w:numId w:val="3"/>
        </w:numPr>
        <w:rPr>
          <w:color w:val="3399FF"/>
          <w:sz w:val="40"/>
        </w:rPr>
      </w:pPr>
      <w:r>
        <w:rPr>
          <w:color w:val="3399FF"/>
          <w:sz w:val="40"/>
        </w:rPr>
        <w:t xml:space="preserve">Democrat – pro-slavery; </w:t>
      </w:r>
      <w:proofErr w:type="gramStart"/>
      <w:r>
        <w:rPr>
          <w:color w:val="3399FF"/>
          <w:sz w:val="40"/>
        </w:rPr>
        <w:t>Douglas ;</w:t>
      </w:r>
      <w:proofErr w:type="gramEnd"/>
      <w:r>
        <w:rPr>
          <w:color w:val="3399FF"/>
          <w:sz w:val="40"/>
        </w:rPr>
        <w:t xml:space="preserve"> Buchannan (president before Lincoln)</w:t>
      </w:r>
    </w:p>
    <w:p w14:paraId="5D597C1D" w14:textId="4CA2AF03" w:rsidR="00E5677C" w:rsidRDefault="00E5677C" w:rsidP="00E5677C">
      <w:pPr>
        <w:pStyle w:val="ListParagraph"/>
        <w:numPr>
          <w:ilvl w:val="0"/>
          <w:numId w:val="3"/>
        </w:numPr>
        <w:rPr>
          <w:color w:val="3399FF"/>
          <w:sz w:val="40"/>
        </w:rPr>
      </w:pPr>
      <w:r>
        <w:rPr>
          <w:color w:val="3399FF"/>
          <w:sz w:val="40"/>
        </w:rPr>
        <w:t xml:space="preserve">Immediately after Lincoln is elected South Carolina </w:t>
      </w:r>
      <w:r w:rsidRPr="00E5677C">
        <w:rPr>
          <w:color w:val="3399FF"/>
          <w:sz w:val="40"/>
          <w:u w:val="single"/>
        </w:rPr>
        <w:t>secedes</w:t>
      </w:r>
      <w:r>
        <w:rPr>
          <w:color w:val="3399FF"/>
          <w:sz w:val="40"/>
        </w:rPr>
        <w:t xml:space="preserve"> (remove yourself from the union)</w:t>
      </w:r>
    </w:p>
    <w:p w14:paraId="1820D2BF" w14:textId="76046135" w:rsidR="008272C9" w:rsidRDefault="008272C9" w:rsidP="00E5677C">
      <w:pPr>
        <w:pStyle w:val="ListParagraph"/>
        <w:numPr>
          <w:ilvl w:val="0"/>
          <w:numId w:val="3"/>
        </w:numPr>
        <w:rPr>
          <w:color w:val="3399FF"/>
          <w:sz w:val="40"/>
        </w:rPr>
      </w:pPr>
      <w:r>
        <w:rPr>
          <w:color w:val="3399FF"/>
          <w:sz w:val="40"/>
        </w:rPr>
        <w:t xml:space="preserve">Border States – </w:t>
      </w:r>
      <w:r>
        <w:rPr>
          <w:i/>
          <w:color w:val="3399FF"/>
          <w:sz w:val="40"/>
        </w:rPr>
        <w:t>slave</w:t>
      </w:r>
      <w:r>
        <w:rPr>
          <w:color w:val="3399FF"/>
          <w:sz w:val="40"/>
        </w:rPr>
        <w:t xml:space="preserve"> states that did not secede </w:t>
      </w:r>
    </w:p>
    <w:p w14:paraId="21122A30" w14:textId="208A0280" w:rsidR="008272C9" w:rsidRDefault="008272C9" w:rsidP="008272C9">
      <w:pPr>
        <w:ind w:left="360"/>
        <w:rPr>
          <w:color w:val="FF00FF"/>
          <w:sz w:val="40"/>
        </w:rPr>
      </w:pPr>
      <w:r>
        <w:rPr>
          <w:color w:val="FF00FF"/>
          <w:sz w:val="40"/>
        </w:rPr>
        <w:t xml:space="preserve">Civil War: </w:t>
      </w:r>
    </w:p>
    <w:p w14:paraId="698EAF61" w14:textId="1007801B" w:rsidR="008272C9" w:rsidRDefault="008272C9" w:rsidP="008272C9">
      <w:pPr>
        <w:pStyle w:val="ListParagraph"/>
        <w:numPr>
          <w:ilvl w:val="0"/>
          <w:numId w:val="4"/>
        </w:numPr>
        <w:rPr>
          <w:color w:val="FF00FF"/>
          <w:sz w:val="40"/>
        </w:rPr>
      </w:pPr>
      <w:r w:rsidRPr="008272C9">
        <w:rPr>
          <w:color w:val="FF00FF"/>
          <w:sz w:val="40"/>
        </w:rPr>
        <w:t xml:space="preserve">Beginning – Fort Sumter </w:t>
      </w:r>
    </w:p>
    <w:p w14:paraId="4E6BBD3A" w14:textId="776E80ED" w:rsidR="008272C9" w:rsidRDefault="008272C9" w:rsidP="008272C9">
      <w:pPr>
        <w:pStyle w:val="ListParagraph"/>
        <w:numPr>
          <w:ilvl w:val="0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>Battle of Antietam led to the issuance of the Emancipation Proclamation</w:t>
      </w:r>
      <w:r w:rsidR="00D8538B">
        <w:rPr>
          <w:color w:val="FF00FF"/>
          <w:sz w:val="40"/>
        </w:rPr>
        <w:t xml:space="preserve"> (</w:t>
      </w:r>
      <w:r w:rsidR="00CD5CD6">
        <w:rPr>
          <w:color w:val="FF00FF"/>
          <w:sz w:val="40"/>
        </w:rPr>
        <w:t>abolished slavery)</w:t>
      </w:r>
      <w:r>
        <w:rPr>
          <w:color w:val="FF00FF"/>
          <w:sz w:val="40"/>
        </w:rPr>
        <w:t xml:space="preserve">; issued now because it was a Union victory </w:t>
      </w:r>
    </w:p>
    <w:p w14:paraId="2B3105D2" w14:textId="77777777" w:rsidR="008272C9" w:rsidRDefault="008272C9" w:rsidP="008272C9">
      <w:pPr>
        <w:pStyle w:val="ListParagraph"/>
        <w:numPr>
          <w:ilvl w:val="1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 xml:space="preserve">Abraham Lincoln – he is the president </w:t>
      </w:r>
    </w:p>
    <w:p w14:paraId="56F22D9A" w14:textId="77777777" w:rsidR="008272C9" w:rsidRDefault="008272C9" w:rsidP="008272C9">
      <w:pPr>
        <w:pStyle w:val="ListParagraph"/>
        <w:numPr>
          <w:ilvl w:val="1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>Clara Barton – nurse who founded the American Red Cross</w:t>
      </w:r>
    </w:p>
    <w:p w14:paraId="42F80D22" w14:textId="77777777" w:rsidR="008272C9" w:rsidRDefault="008272C9" w:rsidP="008272C9">
      <w:pPr>
        <w:pStyle w:val="ListParagraph"/>
        <w:numPr>
          <w:ilvl w:val="1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 xml:space="preserve">Ulysses S. Grant – leading Union general </w:t>
      </w:r>
    </w:p>
    <w:p w14:paraId="0ACA3A58" w14:textId="6554E92D" w:rsidR="008272C9" w:rsidRDefault="008272C9" w:rsidP="008272C9">
      <w:pPr>
        <w:pStyle w:val="ListParagraph"/>
        <w:numPr>
          <w:ilvl w:val="1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lastRenderedPageBreak/>
        <w:t xml:space="preserve">Jefferson Davis - President of the confederacy (collection of states who seceded) </w:t>
      </w:r>
    </w:p>
    <w:p w14:paraId="05823E8A" w14:textId="3AF5EE82" w:rsidR="00CD5CD6" w:rsidRDefault="00CD5CD6" w:rsidP="008272C9">
      <w:pPr>
        <w:pStyle w:val="ListParagraph"/>
        <w:numPr>
          <w:ilvl w:val="1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>Dredd Scott – slave set free, but Supreme Court ruled he is property and was resold</w:t>
      </w:r>
    </w:p>
    <w:p w14:paraId="48A01CB0" w14:textId="77777777" w:rsidR="008272C9" w:rsidRDefault="008272C9" w:rsidP="008272C9">
      <w:pPr>
        <w:pStyle w:val="ListParagraph"/>
        <w:numPr>
          <w:ilvl w:val="0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>Robert E. Lee surrendered to Ulysses S. Grant at the Appomattox Court House Virginia</w:t>
      </w:r>
    </w:p>
    <w:p w14:paraId="6D7669E2" w14:textId="77777777" w:rsidR="008272C9" w:rsidRDefault="008272C9" w:rsidP="008272C9">
      <w:pPr>
        <w:pStyle w:val="ListParagraph"/>
        <w:numPr>
          <w:ilvl w:val="0"/>
          <w:numId w:val="4"/>
        </w:numPr>
        <w:rPr>
          <w:color w:val="FF00FF"/>
          <w:sz w:val="40"/>
        </w:rPr>
      </w:pPr>
      <w:r>
        <w:rPr>
          <w:color w:val="FF00FF"/>
          <w:sz w:val="40"/>
        </w:rPr>
        <w:t>Assassination of President Lincoln:</w:t>
      </w:r>
    </w:p>
    <w:p w14:paraId="068BA6DE" w14:textId="123DE144" w:rsidR="008272C9" w:rsidRDefault="008272C9" w:rsidP="008272C9">
      <w:pPr>
        <w:pStyle w:val="ListParagraph"/>
        <w:numPr>
          <w:ilvl w:val="0"/>
          <w:numId w:val="5"/>
        </w:numPr>
        <w:rPr>
          <w:color w:val="FF00FF"/>
          <w:sz w:val="40"/>
        </w:rPr>
      </w:pPr>
      <w:r>
        <w:rPr>
          <w:color w:val="FF00FF"/>
          <w:sz w:val="40"/>
        </w:rPr>
        <w:t>Ford’ Theater</w:t>
      </w:r>
    </w:p>
    <w:p w14:paraId="6AF7987C" w14:textId="3475679F" w:rsidR="008272C9" w:rsidRDefault="00497EC2" w:rsidP="008272C9">
      <w:pPr>
        <w:pStyle w:val="ListParagraph"/>
        <w:numPr>
          <w:ilvl w:val="0"/>
          <w:numId w:val="5"/>
        </w:numPr>
        <w:rPr>
          <w:color w:val="FF00FF"/>
          <w:sz w:val="40"/>
        </w:rPr>
      </w:pPr>
      <w:r>
        <w:rPr>
          <w:color w:val="FF00FF"/>
          <w:sz w:val="40"/>
        </w:rPr>
        <w:t xml:space="preserve">Shot in the back of the head by John Wilkes Booth </w:t>
      </w:r>
    </w:p>
    <w:p w14:paraId="1715183B" w14:textId="7188B8C1" w:rsidR="00497EC2" w:rsidRDefault="00497EC2" w:rsidP="008272C9">
      <w:pPr>
        <w:pStyle w:val="ListParagraph"/>
        <w:numPr>
          <w:ilvl w:val="0"/>
          <w:numId w:val="5"/>
        </w:numPr>
        <w:rPr>
          <w:color w:val="FF00FF"/>
          <w:sz w:val="40"/>
        </w:rPr>
      </w:pPr>
      <w:r>
        <w:rPr>
          <w:color w:val="FF00FF"/>
          <w:sz w:val="40"/>
        </w:rPr>
        <w:t>Caught him in a farm house; set it on fire; shot him</w:t>
      </w:r>
    </w:p>
    <w:p w14:paraId="2524BFBF" w14:textId="7F67DC0F" w:rsidR="00497EC2" w:rsidRDefault="00497EC2" w:rsidP="00497EC2">
      <w:pPr>
        <w:rPr>
          <w:color w:val="FF6600"/>
          <w:sz w:val="40"/>
        </w:rPr>
      </w:pPr>
      <w:r>
        <w:rPr>
          <w:color w:val="FF6600"/>
          <w:sz w:val="40"/>
        </w:rPr>
        <w:t>Reconstruction:</w:t>
      </w:r>
    </w:p>
    <w:p w14:paraId="4E721EFD" w14:textId="12E61B3C" w:rsidR="00497EC2" w:rsidRDefault="00497EC2" w:rsidP="00497EC2">
      <w:pPr>
        <w:pStyle w:val="ListParagraph"/>
        <w:numPr>
          <w:ilvl w:val="0"/>
          <w:numId w:val="6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Rebuilding the South post-Civil War </w:t>
      </w:r>
    </w:p>
    <w:p w14:paraId="0E29ACCA" w14:textId="394C5674" w:rsidR="00497EC2" w:rsidRDefault="00497EC2" w:rsidP="00497EC2">
      <w:pPr>
        <w:pStyle w:val="ListParagraph"/>
        <w:numPr>
          <w:ilvl w:val="1"/>
          <w:numId w:val="6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Land is destroyed because most battles were in the South </w:t>
      </w:r>
    </w:p>
    <w:p w14:paraId="409D7855" w14:textId="66CD2B6B" w:rsidR="00497EC2" w:rsidRDefault="00497EC2" w:rsidP="00497EC2">
      <w:pPr>
        <w:pStyle w:val="ListParagraph"/>
        <w:numPr>
          <w:ilvl w:val="1"/>
          <w:numId w:val="6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Need a whole new economy now that slaves are free </w:t>
      </w:r>
    </w:p>
    <w:p w14:paraId="68078AC6" w14:textId="11C85BEA" w:rsidR="00497EC2" w:rsidRDefault="00497EC2" w:rsidP="00497EC2">
      <w:pPr>
        <w:pStyle w:val="ListParagraph"/>
        <w:numPr>
          <w:ilvl w:val="2"/>
          <w:numId w:val="6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Sharecropping – a “tenant” would work on the land in exchange for minimum percent of crops and a place to live </w:t>
      </w:r>
    </w:p>
    <w:p w14:paraId="3F3D8884" w14:textId="0C5455E4" w:rsidR="00497EC2" w:rsidRDefault="00497EC2" w:rsidP="00497EC2">
      <w:pPr>
        <w:pStyle w:val="ListParagraph"/>
        <w:numPr>
          <w:ilvl w:val="0"/>
          <w:numId w:val="6"/>
        </w:numPr>
        <w:rPr>
          <w:color w:val="FF6600"/>
          <w:sz w:val="40"/>
        </w:rPr>
      </w:pPr>
      <w:r>
        <w:rPr>
          <w:color w:val="FF6600"/>
          <w:sz w:val="40"/>
        </w:rPr>
        <w:t>Lincoln’s proposals before death</w:t>
      </w:r>
    </w:p>
    <w:p w14:paraId="1A6FC7EC" w14:textId="71F2A8B6" w:rsidR="00497EC2" w:rsidRDefault="00497EC2" w:rsidP="00497EC2">
      <w:pPr>
        <w:pStyle w:val="ListParagraph"/>
        <w:numPr>
          <w:ilvl w:val="0"/>
          <w:numId w:val="7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Right to vote to black citizens </w:t>
      </w:r>
    </w:p>
    <w:p w14:paraId="40C26A99" w14:textId="77777777" w:rsidR="00497EC2" w:rsidRDefault="00497EC2" w:rsidP="00497EC2">
      <w:pPr>
        <w:pStyle w:val="ListParagraph"/>
        <w:numPr>
          <w:ilvl w:val="0"/>
          <w:numId w:val="7"/>
        </w:numPr>
        <w:rPr>
          <w:color w:val="FF6600"/>
          <w:sz w:val="40"/>
        </w:rPr>
      </w:pPr>
      <w:r>
        <w:rPr>
          <w:color w:val="FF6600"/>
          <w:sz w:val="40"/>
        </w:rPr>
        <w:lastRenderedPageBreak/>
        <w:t>Ten-Percent Plan – Top Ten-percent plan of the confederacy were the only people NOT pardoned</w:t>
      </w:r>
    </w:p>
    <w:p w14:paraId="053F4542" w14:textId="70539060" w:rsidR="00497EC2" w:rsidRDefault="00497EC2" w:rsidP="00497EC2">
      <w:pPr>
        <w:pStyle w:val="ListParagraph"/>
        <w:numPr>
          <w:ilvl w:val="0"/>
          <w:numId w:val="8"/>
        </w:numPr>
        <w:rPr>
          <w:color w:val="FF6600"/>
          <w:sz w:val="40"/>
        </w:rPr>
      </w:pPr>
      <w:r>
        <w:rPr>
          <w:color w:val="FF6600"/>
          <w:sz w:val="40"/>
        </w:rPr>
        <w:t>Requirements to be admitted back to the union:</w:t>
      </w:r>
    </w:p>
    <w:p w14:paraId="50D6AC7C" w14:textId="5A285328" w:rsidR="00497EC2" w:rsidRDefault="00497EC2" w:rsidP="00497EC2">
      <w:pPr>
        <w:pStyle w:val="ListParagraph"/>
        <w:numPr>
          <w:ilvl w:val="0"/>
          <w:numId w:val="9"/>
        </w:numPr>
        <w:rPr>
          <w:color w:val="FF6600"/>
          <w:sz w:val="40"/>
        </w:rPr>
      </w:pPr>
      <w:r>
        <w:rPr>
          <w:color w:val="FF6600"/>
          <w:sz w:val="40"/>
        </w:rPr>
        <w:t>Swear loyalty</w:t>
      </w:r>
    </w:p>
    <w:p w14:paraId="580B0F41" w14:textId="1DE985E0" w:rsidR="00497EC2" w:rsidRDefault="00497EC2" w:rsidP="00497EC2">
      <w:pPr>
        <w:pStyle w:val="ListParagraph"/>
        <w:numPr>
          <w:ilvl w:val="0"/>
          <w:numId w:val="9"/>
        </w:numPr>
        <w:rPr>
          <w:color w:val="FF6600"/>
          <w:sz w:val="40"/>
        </w:rPr>
      </w:pPr>
      <w:r>
        <w:rPr>
          <w:color w:val="FF6600"/>
          <w:sz w:val="40"/>
        </w:rPr>
        <w:t>Pay off war debt</w:t>
      </w:r>
    </w:p>
    <w:p w14:paraId="22C195EE" w14:textId="4CD9D9AD" w:rsidR="00497EC2" w:rsidRDefault="00497EC2" w:rsidP="00497EC2">
      <w:pPr>
        <w:pStyle w:val="ListParagraph"/>
        <w:numPr>
          <w:ilvl w:val="0"/>
          <w:numId w:val="9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Uphold the </w:t>
      </w:r>
      <w:r w:rsidRPr="00497EC2">
        <w:rPr>
          <w:color w:val="FF6600"/>
          <w:sz w:val="40"/>
          <w:u w:val="single"/>
        </w:rPr>
        <w:t>13</w:t>
      </w:r>
      <w:r w:rsidRPr="00497EC2">
        <w:rPr>
          <w:color w:val="FF6600"/>
          <w:sz w:val="40"/>
          <w:u w:val="single"/>
          <w:vertAlign w:val="superscript"/>
        </w:rPr>
        <w:t>th</w:t>
      </w:r>
      <w:r w:rsidRPr="00497EC2">
        <w:rPr>
          <w:color w:val="FF6600"/>
          <w:sz w:val="40"/>
          <w:u w:val="single"/>
        </w:rPr>
        <w:t xml:space="preserve"> amendment</w:t>
      </w:r>
      <w:r>
        <w:rPr>
          <w:color w:val="FF6600"/>
          <w:sz w:val="40"/>
        </w:rPr>
        <w:t xml:space="preserve"> (abolish slavery) </w:t>
      </w:r>
    </w:p>
    <w:p w14:paraId="1155F6F4" w14:textId="1FBC5819" w:rsidR="00497EC2" w:rsidRDefault="00497EC2" w:rsidP="00497EC2">
      <w:pPr>
        <w:pStyle w:val="ListParagraph"/>
        <w:numPr>
          <w:ilvl w:val="0"/>
          <w:numId w:val="8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Andrew Johnson’s impeachment: for not approving reconstruction </w:t>
      </w:r>
    </w:p>
    <w:p w14:paraId="178C7593" w14:textId="7BFEFF47" w:rsidR="00DC3003" w:rsidRDefault="00DC3003" w:rsidP="00DC3003">
      <w:pPr>
        <w:pStyle w:val="ListParagraph"/>
        <w:numPr>
          <w:ilvl w:val="1"/>
          <w:numId w:val="8"/>
        </w:numPr>
        <w:rPr>
          <w:color w:val="FF6600"/>
          <w:sz w:val="40"/>
        </w:rPr>
      </w:pPr>
      <w:r>
        <w:rPr>
          <w:color w:val="FF6600"/>
          <w:sz w:val="40"/>
        </w:rPr>
        <w:t xml:space="preserve">Grant – last president to attempt to continue </w:t>
      </w:r>
      <w:proofErr w:type="spellStart"/>
      <w:r>
        <w:rPr>
          <w:color w:val="FF6600"/>
          <w:sz w:val="40"/>
        </w:rPr>
        <w:t>Reconstrcution</w:t>
      </w:r>
      <w:proofErr w:type="spellEnd"/>
    </w:p>
    <w:p w14:paraId="00943145" w14:textId="7EB49D0D" w:rsidR="00DC3003" w:rsidRDefault="00DC3003" w:rsidP="00DC3003">
      <w:pPr>
        <w:pStyle w:val="ListParagraph"/>
        <w:numPr>
          <w:ilvl w:val="1"/>
          <w:numId w:val="8"/>
        </w:numPr>
        <w:rPr>
          <w:color w:val="FF6600"/>
          <w:sz w:val="40"/>
        </w:rPr>
      </w:pPr>
      <w:r>
        <w:rPr>
          <w:color w:val="FF6600"/>
          <w:sz w:val="40"/>
        </w:rPr>
        <w:t>Rutherford B. Hayes – 1</w:t>
      </w:r>
      <w:r w:rsidRPr="00DC3003">
        <w:rPr>
          <w:color w:val="FF6600"/>
          <w:sz w:val="40"/>
          <w:vertAlign w:val="superscript"/>
        </w:rPr>
        <w:t>st</w:t>
      </w:r>
      <w:r>
        <w:rPr>
          <w:color w:val="FF6600"/>
          <w:sz w:val="40"/>
        </w:rPr>
        <w:t xml:space="preserve"> president to be elected without popular vote</w:t>
      </w:r>
      <w:bookmarkStart w:id="0" w:name="_GoBack"/>
      <w:bookmarkEnd w:id="0"/>
    </w:p>
    <w:p w14:paraId="4C3AC81C" w14:textId="53A6BA8D" w:rsidR="00497EC2" w:rsidRDefault="00497EC2" w:rsidP="00497EC2">
      <w:pPr>
        <w:pStyle w:val="ListParagraph"/>
        <w:numPr>
          <w:ilvl w:val="0"/>
          <w:numId w:val="8"/>
        </w:numPr>
        <w:rPr>
          <w:color w:val="FF6600"/>
          <w:sz w:val="40"/>
        </w:rPr>
      </w:pPr>
      <w:r>
        <w:rPr>
          <w:color w:val="FF6600"/>
          <w:sz w:val="40"/>
          <w:u w:val="single"/>
        </w:rPr>
        <w:t>14</w:t>
      </w:r>
      <w:r w:rsidRPr="00497EC2">
        <w:rPr>
          <w:color w:val="FF6600"/>
          <w:sz w:val="40"/>
          <w:u w:val="single"/>
          <w:vertAlign w:val="superscript"/>
        </w:rPr>
        <w:t>th</w:t>
      </w:r>
      <w:r>
        <w:rPr>
          <w:color w:val="FF6600"/>
          <w:sz w:val="40"/>
          <w:u w:val="single"/>
        </w:rPr>
        <w:t xml:space="preserve"> amendment</w:t>
      </w:r>
      <w:r>
        <w:rPr>
          <w:color w:val="FF6600"/>
          <w:sz w:val="40"/>
        </w:rPr>
        <w:t xml:space="preserve"> – naturalized all people regardless of color (citizenship)</w:t>
      </w:r>
    </w:p>
    <w:p w14:paraId="3E4FA0EB" w14:textId="36EBDE73" w:rsidR="00497EC2" w:rsidRDefault="00497EC2" w:rsidP="00497EC2">
      <w:pPr>
        <w:pStyle w:val="ListParagraph"/>
        <w:numPr>
          <w:ilvl w:val="0"/>
          <w:numId w:val="8"/>
        </w:numPr>
        <w:rPr>
          <w:color w:val="FF6600"/>
          <w:sz w:val="40"/>
        </w:rPr>
      </w:pPr>
      <w:r>
        <w:rPr>
          <w:color w:val="FF6600"/>
          <w:sz w:val="40"/>
          <w:u w:val="single"/>
        </w:rPr>
        <w:t>15</w:t>
      </w:r>
      <w:r w:rsidRPr="00497EC2">
        <w:rPr>
          <w:color w:val="FF6600"/>
          <w:sz w:val="40"/>
          <w:u w:val="single"/>
          <w:vertAlign w:val="superscript"/>
        </w:rPr>
        <w:t>th</w:t>
      </w:r>
      <w:r>
        <w:rPr>
          <w:color w:val="FF6600"/>
          <w:sz w:val="40"/>
          <w:u w:val="single"/>
        </w:rPr>
        <w:t xml:space="preserve"> amendment</w:t>
      </w:r>
      <w:r>
        <w:rPr>
          <w:color w:val="FF6600"/>
          <w:sz w:val="40"/>
        </w:rPr>
        <w:t xml:space="preserve"> – granted all MEN can vote </w:t>
      </w:r>
    </w:p>
    <w:p w14:paraId="11C1B28E" w14:textId="3792AB29" w:rsidR="00497EC2" w:rsidRDefault="00497EC2" w:rsidP="00497EC2">
      <w:pPr>
        <w:pStyle w:val="ListParagraph"/>
        <w:numPr>
          <w:ilvl w:val="0"/>
          <w:numId w:val="8"/>
        </w:numPr>
        <w:rPr>
          <w:color w:val="FF6600"/>
          <w:sz w:val="40"/>
        </w:rPr>
      </w:pPr>
      <w:r w:rsidRPr="00497EC2">
        <w:rPr>
          <w:color w:val="FF6600"/>
          <w:sz w:val="40"/>
          <w:u w:val="single"/>
        </w:rPr>
        <w:t>Freedmen’s Bureau</w:t>
      </w:r>
      <w:r>
        <w:rPr>
          <w:color w:val="FF6600"/>
          <w:sz w:val="40"/>
        </w:rPr>
        <w:t xml:space="preserve">, </w:t>
      </w:r>
      <w:r w:rsidRPr="00497EC2">
        <w:rPr>
          <w:color w:val="FF6600"/>
          <w:sz w:val="40"/>
          <w:u w:val="single"/>
        </w:rPr>
        <w:t>Civil Rights Act</w:t>
      </w:r>
      <w:r>
        <w:rPr>
          <w:color w:val="FF6600"/>
          <w:sz w:val="40"/>
        </w:rPr>
        <w:t xml:space="preserve">, Federal Troops in the South </w:t>
      </w:r>
    </w:p>
    <w:p w14:paraId="10BD0409" w14:textId="61468A3F" w:rsidR="00497EC2" w:rsidRDefault="00497EC2" w:rsidP="00497EC2">
      <w:pPr>
        <w:rPr>
          <w:color w:val="00CC99"/>
          <w:sz w:val="40"/>
        </w:rPr>
      </w:pPr>
      <w:r>
        <w:rPr>
          <w:color w:val="00CC99"/>
          <w:sz w:val="40"/>
        </w:rPr>
        <w:t>Downfall of Reconstruction:</w:t>
      </w:r>
    </w:p>
    <w:p w14:paraId="6A329077" w14:textId="7FE8B1D9" w:rsidR="00497EC2" w:rsidRDefault="00497EC2" w:rsidP="00497EC2">
      <w:pPr>
        <w:pStyle w:val="ListParagraph"/>
        <w:numPr>
          <w:ilvl w:val="0"/>
          <w:numId w:val="10"/>
        </w:numPr>
        <w:rPr>
          <w:color w:val="00CC99"/>
          <w:sz w:val="40"/>
        </w:rPr>
      </w:pPr>
      <w:r>
        <w:rPr>
          <w:color w:val="00CC99"/>
          <w:sz w:val="40"/>
        </w:rPr>
        <w:t xml:space="preserve">KKK – white supremacists who killed white abolitionists and slaves and anyone who supported reconstruction </w:t>
      </w:r>
    </w:p>
    <w:p w14:paraId="1CFBDC27" w14:textId="1F39560A" w:rsidR="00497EC2" w:rsidRDefault="00497EC2" w:rsidP="00497EC2">
      <w:pPr>
        <w:pStyle w:val="ListParagraph"/>
        <w:numPr>
          <w:ilvl w:val="0"/>
          <w:numId w:val="10"/>
        </w:numPr>
        <w:rPr>
          <w:color w:val="00CC99"/>
          <w:sz w:val="40"/>
        </w:rPr>
      </w:pPr>
      <w:r>
        <w:rPr>
          <w:color w:val="00CC99"/>
          <w:sz w:val="40"/>
        </w:rPr>
        <w:t>Scalawags – Southerners who move to the north</w:t>
      </w:r>
    </w:p>
    <w:p w14:paraId="28D5558B" w14:textId="574CB884" w:rsidR="00497EC2" w:rsidRPr="00527A8C" w:rsidRDefault="00497EC2" w:rsidP="00527A8C">
      <w:pPr>
        <w:pStyle w:val="ListParagraph"/>
        <w:numPr>
          <w:ilvl w:val="0"/>
          <w:numId w:val="10"/>
        </w:numPr>
        <w:rPr>
          <w:color w:val="00CC99"/>
          <w:sz w:val="40"/>
        </w:rPr>
      </w:pPr>
      <w:r>
        <w:rPr>
          <w:color w:val="00CC99"/>
          <w:sz w:val="40"/>
        </w:rPr>
        <w:t xml:space="preserve">Carpetbaggers – Northerners who moves to the South who have money and want political office </w:t>
      </w:r>
    </w:p>
    <w:p w14:paraId="111B60DF" w14:textId="77777777" w:rsidR="008272C9" w:rsidRPr="008272C9" w:rsidRDefault="008272C9" w:rsidP="008272C9">
      <w:pPr>
        <w:ind w:left="360"/>
        <w:rPr>
          <w:color w:val="FF00FF"/>
          <w:sz w:val="40"/>
        </w:rPr>
      </w:pPr>
    </w:p>
    <w:p w14:paraId="0837AEB6" w14:textId="77777777" w:rsidR="008D0709" w:rsidRPr="008D0709" w:rsidRDefault="008D0709" w:rsidP="008D0709">
      <w:pPr>
        <w:rPr>
          <w:b/>
          <w:color w:val="990099"/>
          <w:sz w:val="40"/>
        </w:rPr>
      </w:pPr>
    </w:p>
    <w:sectPr w:rsidR="008D0709" w:rsidRPr="008D0709" w:rsidSect="000552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515"/>
    <w:multiLevelType w:val="hybridMultilevel"/>
    <w:tmpl w:val="E1D6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FD5"/>
    <w:multiLevelType w:val="hybridMultilevel"/>
    <w:tmpl w:val="5CF6A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053E"/>
    <w:multiLevelType w:val="hybridMultilevel"/>
    <w:tmpl w:val="D9B0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2BAA"/>
    <w:multiLevelType w:val="hybridMultilevel"/>
    <w:tmpl w:val="9132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3660F"/>
    <w:multiLevelType w:val="hybridMultilevel"/>
    <w:tmpl w:val="B45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06209"/>
    <w:multiLevelType w:val="hybridMultilevel"/>
    <w:tmpl w:val="543A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C684B"/>
    <w:multiLevelType w:val="hybridMultilevel"/>
    <w:tmpl w:val="C1B6D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F160C"/>
    <w:multiLevelType w:val="hybridMultilevel"/>
    <w:tmpl w:val="ABAC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30FE"/>
    <w:multiLevelType w:val="hybridMultilevel"/>
    <w:tmpl w:val="323E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17D8E"/>
    <w:multiLevelType w:val="hybridMultilevel"/>
    <w:tmpl w:val="0F12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9"/>
    <w:rsid w:val="000552F9"/>
    <w:rsid w:val="002D13AE"/>
    <w:rsid w:val="0048250C"/>
    <w:rsid w:val="00497EC2"/>
    <w:rsid w:val="00527A8C"/>
    <w:rsid w:val="008272C9"/>
    <w:rsid w:val="008D0709"/>
    <w:rsid w:val="00CD5CD6"/>
    <w:rsid w:val="00D8538B"/>
    <w:rsid w:val="00DC3003"/>
    <w:rsid w:val="00DE4528"/>
    <w:rsid w:val="00E5677C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1E61"/>
  <w15:chartTrackingRefBased/>
  <w15:docId w15:val="{54C5D099-370F-4DB3-9B97-C80385F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2018-08-29T15:37:00Z</dcterms:created>
  <dcterms:modified xsi:type="dcterms:W3CDTF">2018-08-29T18:40:00Z</dcterms:modified>
</cp:coreProperties>
</file>