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B8" w:rsidRDefault="003E6E52" w:rsidP="003E6E52">
      <w:pPr>
        <w:jc w:val="center"/>
      </w:pPr>
      <w:r>
        <w:t>Name: ____________________________________________ Date: _________________ Period: ____</w:t>
      </w:r>
    </w:p>
    <w:p w:rsidR="003E6E52" w:rsidRDefault="003E6E52" w:rsidP="003E6E52">
      <w:pPr>
        <w:jc w:val="center"/>
      </w:pPr>
      <w:r>
        <w:rPr>
          <w:b/>
          <w:u w:val="single"/>
        </w:rPr>
        <w:t xml:space="preserve">Unit 4 Study Guide: </w:t>
      </w:r>
    </w:p>
    <w:p w:rsidR="003E6E52" w:rsidRDefault="003E6E52" w:rsidP="003E6E52">
      <w:pPr>
        <w:sectPr w:rsidR="003E6E52" w:rsidSect="003E6E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E6E52" w:rsidRPr="009E2C1D" w:rsidRDefault="009E2C1D" w:rsidP="009E2C1D">
      <w:pPr>
        <w:rPr>
          <w:b/>
        </w:rPr>
        <w:sectPr w:rsidR="003E6E52" w:rsidRPr="009E2C1D" w:rsidSect="003E6E52">
          <w:type w:val="continuous"/>
          <w:pgSz w:w="12240" w:h="15840"/>
          <w:pgMar w:top="1440" w:right="1440" w:bottom="1440" w:left="1440" w:header="720" w:footer="720" w:gutter="0"/>
          <w:cols w:sep="1" w:space="720"/>
          <w:docGrid w:linePitch="360"/>
        </w:sectPr>
      </w:pPr>
      <w:r>
        <w:t xml:space="preserve">How to get an A: </w:t>
      </w:r>
      <w:r w:rsidR="003E6E52">
        <w:t>READ YOUR NOTES.</w:t>
      </w:r>
      <w:r>
        <w:t xml:space="preserve"> Study your vocab. Review your assignments.  Do the study guide!</w:t>
      </w:r>
    </w:p>
    <w:p w:rsidR="003E6E52" w:rsidRDefault="003E6E52" w:rsidP="003E6E52">
      <w:r>
        <w:rPr>
          <w:b/>
        </w:rPr>
        <w:t>Terms:</w:t>
      </w: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Militarism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Imperialism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Muckrakers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Propaganda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Selective Service Act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Espionage and Sedition Acts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Open Door notes</w:t>
      </w:r>
    </w:p>
    <w:p w:rsidR="009E2C1D" w:rsidRDefault="009E2C1D" w:rsidP="009E2C1D">
      <w:pPr>
        <w:pStyle w:val="ListParagraph"/>
        <w:ind w:left="360"/>
      </w:pPr>
    </w:p>
    <w:p w:rsidR="00A85644" w:rsidRDefault="00A85644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Triple Entente / Central Powers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Armistice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Foraker Act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Platt Amendment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Protectorate (give an example)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Quota System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Xenophobia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r>
        <w:rPr>
          <w:b/>
        </w:rPr>
        <w:t xml:space="preserve">People: </w:t>
      </w: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William Seward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Theodore Roosevelt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Black hand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Bolsheviks / Vladimir Lenin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Woodrow Wilson </w:t>
      </w:r>
    </w:p>
    <w:p w:rsidR="003E6E52" w:rsidRDefault="003E6E52" w:rsidP="003E6E52">
      <w:pPr>
        <w:pStyle w:val="ListParagraph"/>
        <w:numPr>
          <w:ilvl w:val="0"/>
          <w:numId w:val="5"/>
        </w:numPr>
      </w:pPr>
      <w:r>
        <w:t>Isolationism</w:t>
      </w:r>
    </w:p>
    <w:p w:rsidR="003E6E52" w:rsidRDefault="003E6E52" w:rsidP="003E6E52">
      <w:pPr>
        <w:pStyle w:val="ListParagraph"/>
        <w:numPr>
          <w:ilvl w:val="0"/>
          <w:numId w:val="5"/>
        </w:numPr>
      </w:pPr>
      <w:r>
        <w:t>Fourteen Points</w:t>
      </w:r>
    </w:p>
    <w:p w:rsidR="003E6E52" w:rsidRDefault="003E6E52" w:rsidP="003E6E52">
      <w:pPr>
        <w:pStyle w:val="ListParagraph"/>
        <w:numPr>
          <w:ilvl w:val="0"/>
          <w:numId w:val="5"/>
        </w:numPr>
      </w:pPr>
      <w:r>
        <w:t>Re-election “He kept us out of war”</w:t>
      </w:r>
    </w:p>
    <w:p w:rsidR="009E2C1D" w:rsidRDefault="009E2C1D" w:rsidP="009E2C1D">
      <w:pPr>
        <w:pStyle w:val="ListParagraph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Henry Ford and his automobile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r>
        <w:rPr>
          <w:b/>
        </w:rPr>
        <w:t>Events:</w:t>
      </w: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Annexation of Hawaii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Spanish American War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>USS Maine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>Rough Riders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 xml:space="preserve">Treaty of Paris </w:t>
      </w:r>
    </w:p>
    <w:p w:rsidR="009E2C1D" w:rsidRDefault="009E2C1D" w:rsidP="009E2C1D">
      <w:pPr>
        <w:pStyle w:val="ListParagraph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Great Migration 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Self-determination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Boxer Rebellion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Causes of WWI / Reasons each country joined </w:t>
      </w:r>
    </w:p>
    <w:p w:rsidR="009E2C1D" w:rsidRDefault="009E2C1D" w:rsidP="009E2C1D">
      <w:pPr>
        <w:pStyle w:val="ListParagraph"/>
        <w:ind w:left="360"/>
      </w:pPr>
      <w:bookmarkStart w:id="0" w:name="_GoBack"/>
      <w:bookmarkEnd w:id="0"/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Treaty of Versailles &amp; League of Nations</w:t>
      </w:r>
    </w:p>
    <w:p w:rsidR="009E2C1D" w:rsidRDefault="009E2C1D" w:rsidP="009E2C1D">
      <w:pPr>
        <w:pStyle w:val="ListParagraph"/>
        <w:ind w:left="360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Prohibition 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 xml:space="preserve">WCTU 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>Flappers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 xml:space="preserve">Organized Crime (Speakeasies) </w:t>
      </w:r>
    </w:p>
    <w:p w:rsidR="009E2C1D" w:rsidRDefault="009E2C1D" w:rsidP="009E2C1D">
      <w:pPr>
        <w:pStyle w:val="ListParagraph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 xml:space="preserve">Scopes Trial 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 xml:space="preserve">Fundamentalism </w:t>
      </w:r>
    </w:p>
    <w:p w:rsidR="009E2C1D" w:rsidRDefault="009E2C1D" w:rsidP="009E2C1D">
      <w:pPr>
        <w:pStyle w:val="ListParagraph"/>
      </w:pPr>
    </w:p>
    <w:p w:rsidR="003E6E52" w:rsidRDefault="003E6E52" w:rsidP="003E6E52">
      <w:pPr>
        <w:pStyle w:val="ListParagraph"/>
        <w:numPr>
          <w:ilvl w:val="0"/>
          <w:numId w:val="1"/>
        </w:numPr>
      </w:pPr>
      <w:r>
        <w:t>Women’s suffrage</w:t>
      </w:r>
    </w:p>
    <w:p w:rsidR="003E6E52" w:rsidRDefault="003E6E52" w:rsidP="003E6E52">
      <w:pPr>
        <w:pStyle w:val="ListParagraph"/>
        <w:numPr>
          <w:ilvl w:val="0"/>
          <w:numId w:val="2"/>
        </w:numPr>
      </w:pPr>
      <w:r>
        <w:t>19</w:t>
      </w:r>
      <w:r w:rsidRPr="003E6E52">
        <w:rPr>
          <w:vertAlign w:val="superscript"/>
        </w:rPr>
        <w:t>th</w:t>
      </w:r>
      <w:r>
        <w:t xml:space="preserve"> Amendment</w:t>
      </w:r>
    </w:p>
    <w:p w:rsidR="003E6E52" w:rsidRPr="003E6E52" w:rsidRDefault="003E6E52" w:rsidP="003E6E52">
      <w:pPr>
        <w:pStyle w:val="ListParagraph"/>
        <w:numPr>
          <w:ilvl w:val="0"/>
          <w:numId w:val="2"/>
        </w:numPr>
      </w:pPr>
      <w:r>
        <w:t xml:space="preserve">Double standard </w:t>
      </w:r>
    </w:p>
    <w:sectPr w:rsidR="003E6E52" w:rsidRPr="003E6E52" w:rsidSect="003E6E52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419"/>
    <w:multiLevelType w:val="hybridMultilevel"/>
    <w:tmpl w:val="AFF01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4A79A4"/>
    <w:multiLevelType w:val="hybridMultilevel"/>
    <w:tmpl w:val="A35A53A0"/>
    <w:lvl w:ilvl="0" w:tplc="FDD478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93511"/>
    <w:multiLevelType w:val="hybridMultilevel"/>
    <w:tmpl w:val="21762F48"/>
    <w:lvl w:ilvl="0" w:tplc="FDD478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43F1"/>
    <w:multiLevelType w:val="hybridMultilevel"/>
    <w:tmpl w:val="CF58F14A"/>
    <w:lvl w:ilvl="0" w:tplc="FDD478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F7F44"/>
    <w:multiLevelType w:val="hybridMultilevel"/>
    <w:tmpl w:val="0ED66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52"/>
    <w:rsid w:val="003E6E52"/>
    <w:rsid w:val="0048250C"/>
    <w:rsid w:val="007D41DE"/>
    <w:rsid w:val="009E2C1D"/>
    <w:rsid w:val="00A85644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10C1"/>
  <w15:chartTrackingRefBased/>
  <w15:docId w15:val="{99BE2469-5035-4B78-BFB4-887A04B1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2017-11-14T17:25:00Z</cp:lastPrinted>
  <dcterms:created xsi:type="dcterms:W3CDTF">2017-11-14T16:56:00Z</dcterms:created>
  <dcterms:modified xsi:type="dcterms:W3CDTF">2017-11-14T19:36:00Z</dcterms:modified>
</cp:coreProperties>
</file>